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65615" w:rsidRDefault="009552FF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ALLEGATO 1) </w:t>
      </w:r>
    </w:p>
    <w:p w14:paraId="00000002" w14:textId="77777777" w:rsidR="00165615" w:rsidRDefault="009552FF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All’UNIVERSITA’ CA’ FOSCARI VENEZIA </w:t>
      </w:r>
    </w:p>
    <w:p w14:paraId="00000003" w14:textId="77777777" w:rsidR="00165615" w:rsidRDefault="009552FF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Area Didattica e Servizi agli Studenti, Ufficio Relazioni Internazionali</w:t>
      </w:r>
    </w:p>
    <w:p w14:paraId="00000004" w14:textId="3477C8F6" w:rsidR="00165615" w:rsidRPr="00765ABB" w:rsidRDefault="00765ABB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765ABB">
        <w:rPr>
          <w:rFonts w:ascii="Calibri" w:eastAsia="Calibri" w:hAnsi="Calibri" w:cs="Calibri"/>
          <w:b/>
          <w:color w:val="000000"/>
          <w:sz w:val="24"/>
          <w:szCs w:val="24"/>
        </w:rPr>
        <w:t>DORSODURO 3246</w:t>
      </w:r>
    </w:p>
    <w:p w14:paraId="00000005" w14:textId="77777777" w:rsidR="00165615" w:rsidRPr="00765ABB" w:rsidRDefault="009552FF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765ABB">
        <w:rPr>
          <w:rFonts w:ascii="Calibri" w:eastAsia="Calibri" w:hAnsi="Calibri" w:cs="Calibri"/>
          <w:b/>
          <w:color w:val="000000"/>
          <w:sz w:val="24"/>
          <w:szCs w:val="24"/>
        </w:rPr>
        <w:t>30123-VENEZIA</w:t>
      </w:r>
    </w:p>
    <w:p w14:paraId="00000006" w14:textId="77777777" w:rsidR="00165615" w:rsidRDefault="00165615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07" w14:textId="77777777" w:rsidR="00165615" w:rsidRDefault="00165615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08" w14:textId="1798160C" w:rsidR="00165615" w:rsidRDefault="009552FF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Oggetto: AVVISO PUBBLICO DI </w:t>
      </w:r>
      <w:r w:rsidR="008F452E">
        <w:rPr>
          <w:rFonts w:ascii="Calibri" w:eastAsia="Calibri" w:hAnsi="Calibri" w:cs="Calibri"/>
          <w:b/>
          <w:sz w:val="24"/>
          <w:szCs w:val="24"/>
        </w:rPr>
        <w:t xml:space="preserve">INDAGINE ESPLORATIVA DI MERCATO </w:t>
      </w:r>
      <w:r>
        <w:rPr>
          <w:rFonts w:ascii="Calibri" w:eastAsia="Calibri" w:hAnsi="Calibri" w:cs="Calibri"/>
          <w:b/>
          <w:sz w:val="24"/>
          <w:szCs w:val="24"/>
        </w:rPr>
        <w:t xml:space="preserve">PER </w:t>
      </w:r>
      <w:r w:rsidR="004E2C43">
        <w:rPr>
          <w:rFonts w:ascii="Calibri" w:eastAsia="Calibri" w:hAnsi="Calibri" w:cs="Calibri"/>
          <w:b/>
          <w:sz w:val="24"/>
          <w:szCs w:val="24"/>
        </w:rPr>
        <w:t>L’AFFIDAMENTO DEL SERVIZIO DI P</w:t>
      </w:r>
      <w:r>
        <w:rPr>
          <w:rFonts w:ascii="Calibri" w:eastAsia="Calibri" w:hAnsi="Calibri" w:cs="Calibri"/>
          <w:b/>
          <w:sz w:val="24"/>
          <w:szCs w:val="24"/>
        </w:rPr>
        <w:t>ROMOZIONE INTERNAZIONALE DELL’OFFERTA FORMATIVA DELL’UNIVERSITÀ CA’ FOSCARI VENEZIA TRAMITE PORTALE DI RICERCA ONLINE</w:t>
      </w:r>
    </w:p>
    <w:p w14:paraId="00000009" w14:textId="77777777" w:rsidR="00165615" w:rsidRDefault="00165615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0A" w14:textId="4292D3C9" w:rsidR="00165615" w:rsidRDefault="009552FF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CIG: </w:t>
      </w:r>
      <w:r w:rsidR="00FC615A" w:rsidRPr="00AF65B3">
        <w:rPr>
          <w:rFonts w:ascii="Arial" w:eastAsia="Arial" w:hAnsi="Arial" w:cs="Arial"/>
          <w:b/>
        </w:rPr>
        <w:t>98699013F7</w:t>
      </w:r>
      <w:bookmarkStart w:id="0" w:name="_GoBack"/>
      <w:bookmarkEnd w:id="0"/>
    </w:p>
    <w:p w14:paraId="0000000B" w14:textId="77777777" w:rsidR="00165615" w:rsidRDefault="0016561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0C" w14:textId="77777777" w:rsidR="00165615" w:rsidRDefault="0016561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0D" w14:textId="77777777" w:rsidR="00165615" w:rsidRDefault="0016561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0E" w14:textId="77777777" w:rsidR="00165615" w:rsidRDefault="009552F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 ……………............................................................................……… (cognome e nome)</w:t>
      </w:r>
    </w:p>
    <w:p w14:paraId="0000000F" w14:textId="77777777" w:rsidR="00165615" w:rsidRDefault="009552F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nato/a …………………………………………………………………… (prov. ……………) il …………………</w:t>
      </w:r>
      <w:proofErr w:type="gramStart"/>
      <w:r>
        <w:rPr>
          <w:rFonts w:ascii="Calibri" w:eastAsia="Calibri" w:hAnsi="Calibri" w:cs="Calibri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.……….………… </w:t>
      </w:r>
    </w:p>
    <w:p w14:paraId="00000010" w14:textId="77777777" w:rsidR="00165615" w:rsidRDefault="009552F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residente a ………………………………………………………………………………… (prov. ………………………, stato ……………………………) via ……………</w:t>
      </w:r>
      <w:proofErr w:type="gramStart"/>
      <w:r>
        <w:rPr>
          <w:rFonts w:ascii="Calibri" w:eastAsia="Calibri" w:hAnsi="Calibri" w:cs="Calibri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.………………………………………………………………… n° ………………………. </w:t>
      </w:r>
    </w:p>
    <w:p w14:paraId="00000011" w14:textId="77777777" w:rsidR="00165615" w:rsidRDefault="009552F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codice fiscale ……………………………………… documento d'identità n. …………………………………………… rilasciato da …………</w:t>
      </w:r>
      <w:proofErr w:type="gramStart"/>
      <w:r>
        <w:rPr>
          <w:rFonts w:ascii="Calibri" w:eastAsia="Calibri" w:hAnsi="Calibri" w:cs="Calibri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sz w:val="24"/>
          <w:szCs w:val="24"/>
        </w:rPr>
        <w:t>.……………………………………………………………………………………………………………………</w:t>
      </w:r>
    </w:p>
    <w:p w14:paraId="00000012" w14:textId="77777777" w:rsidR="00165615" w:rsidRDefault="009552F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qualità di Legale Rappresentante / titolare dell’impresa …………</w:t>
      </w:r>
      <w:proofErr w:type="gramStart"/>
      <w:r>
        <w:rPr>
          <w:rFonts w:ascii="Calibri" w:eastAsia="Calibri" w:hAnsi="Calibri" w:cs="Calibri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sz w:val="24"/>
          <w:szCs w:val="24"/>
        </w:rPr>
        <w:t>.……………………………………………</w:t>
      </w:r>
    </w:p>
    <w:p w14:paraId="00000013" w14:textId="77777777" w:rsidR="00165615" w:rsidRDefault="009552F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codice fiscale …………………………………………………………………… partita I.V.A. n. …………………………………… con sede legale in …………………………………………………………. (prov. ……………, stato ……………………………) via ………………………………………………… n. ……………… (CAP ………………………) e sede operativa/amministrativa in ……………………………………………………………………… (prov. ……………, stato ……………………………) via ………………………………………………… n. ……………… (CAP ………………………) </w:t>
      </w:r>
    </w:p>
    <w:p w14:paraId="00000015" w14:textId="2DE0D17C" w:rsidR="00165615" w:rsidRDefault="009552F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tel. n. …………………………………………………………… E-mail …………………………………………………………………… iscritta nel registro delle imprese della C.C.I.A.A. di ……………… (città), numero di iscrizione …………………………  (ai concorrenti aventi sede in altri Stati membri è fatto obbligo di riferirsi al registro equivalente del proprio paese: ……………………………</w:t>
      </w:r>
      <w:proofErr w:type="gramStart"/>
      <w:r>
        <w:rPr>
          <w:rFonts w:ascii="Calibri" w:eastAsia="Calibri" w:hAnsi="Calibri" w:cs="Calibri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, numero di iscrizione……………………………..) </w:t>
      </w:r>
    </w:p>
    <w:p w14:paraId="00000016" w14:textId="77777777" w:rsidR="00165615" w:rsidRDefault="009552F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ai sensi </w:t>
      </w:r>
      <w:proofErr w:type="spellStart"/>
      <w:r>
        <w:rPr>
          <w:rFonts w:ascii="Calibri" w:eastAsia="Calibri" w:hAnsi="Calibri" w:cs="Calibri"/>
          <w:sz w:val="24"/>
          <w:szCs w:val="24"/>
        </w:rPr>
        <w:t>si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degli artt. 46 e 47 del D.P.R. 445/2000 e s.m.i., consapevole che chiunque rilascia dichiarazioni mendaci è punito dal codice penale e dalle leggi speciali ai sensi dell’art. 76 del predetto D.P.R. 445/2000, </w:t>
      </w:r>
    </w:p>
    <w:p w14:paraId="00000017" w14:textId="72655BD5" w:rsidR="00165615" w:rsidRDefault="009552F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DICHIARA:</w:t>
      </w:r>
    </w:p>
    <w:p w14:paraId="00000018" w14:textId="77777777" w:rsidR="00165615" w:rsidRDefault="009552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 non trovarsi in nessuna delle condizioni di esclusione di cui all’art. 80 del D. Lgs. 50/2016 e s.m.i.;</w:t>
      </w:r>
    </w:p>
    <w:p w14:paraId="00000019" w14:textId="77777777" w:rsidR="00165615" w:rsidRDefault="009552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di non trovarsi nelle condizioni di cui all’art. 53, comma 16-ter, del D. Lgs. 165/2001 e s.m.i. e di non essere incorso, ai sensi della normativa vigente, in ulteriori divieti a contrattare con la Pubblica Amministrazione;</w:t>
      </w:r>
    </w:p>
    <w:p w14:paraId="0000001A" w14:textId="15BD2959" w:rsidR="00165615" w:rsidRDefault="009552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 accettare, senza riserva alcu</w:t>
      </w:r>
      <w:r w:rsidR="004E2C43">
        <w:rPr>
          <w:rFonts w:ascii="Calibri" w:eastAsia="Calibri" w:hAnsi="Calibri" w:cs="Calibri"/>
          <w:color w:val="000000"/>
          <w:sz w:val="24"/>
          <w:szCs w:val="24"/>
        </w:rPr>
        <w:t>na, l’avviso di indagine di mercato in oggetto</w:t>
      </w:r>
      <w:r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0000001B" w14:textId="5C28F82E" w:rsidR="00165615" w:rsidRDefault="009552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 possedere un portale di ricerca online che risponde a tutti i requisiti di cui al punto 5 dell’avviso pubblico</w:t>
      </w:r>
      <w:r w:rsidR="004E2C43">
        <w:rPr>
          <w:rFonts w:ascii="Calibri" w:eastAsia="Calibri" w:hAnsi="Calibri" w:cs="Calibri"/>
          <w:color w:val="000000"/>
          <w:sz w:val="24"/>
          <w:szCs w:val="24"/>
        </w:rPr>
        <w:t xml:space="preserve"> in oggetto</w:t>
      </w:r>
      <w:r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0000001C" w14:textId="58094D94" w:rsidR="00165615" w:rsidRDefault="009552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di possedere un portale di ricerca online e di disporre dell'infrastruttura idonei a garantire i servizi </w:t>
      </w:r>
      <w:r w:rsidRPr="00C15AE5">
        <w:rPr>
          <w:rFonts w:ascii="Calibri" w:eastAsia="Calibri" w:hAnsi="Calibri" w:cs="Calibri"/>
          <w:color w:val="000000"/>
          <w:sz w:val="24"/>
          <w:szCs w:val="24"/>
        </w:rPr>
        <w:t xml:space="preserve">descritti </w:t>
      </w:r>
      <w:r w:rsidR="008D6BEE" w:rsidRPr="00C15AE5">
        <w:rPr>
          <w:rFonts w:ascii="Calibri" w:eastAsia="Calibri" w:hAnsi="Calibri" w:cs="Calibri"/>
          <w:color w:val="000000"/>
          <w:sz w:val="24"/>
          <w:szCs w:val="24"/>
        </w:rPr>
        <w:t xml:space="preserve">al punto </w:t>
      </w:r>
      <w:r w:rsidRPr="00C15AE5">
        <w:rPr>
          <w:rFonts w:ascii="Calibri" w:eastAsia="Calibri" w:hAnsi="Calibri" w:cs="Calibri"/>
          <w:color w:val="000000"/>
          <w:sz w:val="24"/>
          <w:szCs w:val="24"/>
        </w:rPr>
        <w:t>6 dell’avviso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pubblico </w:t>
      </w:r>
      <w:r w:rsidR="004E2C43">
        <w:rPr>
          <w:rFonts w:ascii="Calibri" w:eastAsia="Calibri" w:hAnsi="Calibri" w:cs="Calibri"/>
          <w:color w:val="000000"/>
          <w:sz w:val="24"/>
          <w:szCs w:val="24"/>
        </w:rPr>
        <w:t>in oggetto</w:t>
      </w:r>
      <w:r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0000001D" w14:textId="60181302" w:rsidR="00165615" w:rsidRDefault="009552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che l’indirizzo di posta elettronica certificata (PEC) al quale l’Università dovrà inviar</w:t>
      </w:r>
      <w:r w:rsidR="004E2C43">
        <w:rPr>
          <w:rFonts w:ascii="Calibri" w:eastAsia="Calibri" w:hAnsi="Calibri" w:cs="Calibri"/>
          <w:color w:val="000000"/>
          <w:sz w:val="24"/>
          <w:szCs w:val="24"/>
        </w:rPr>
        <w:t>e le comunicazioni relative all’affidamento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in oggetto è il seguente: ……………………………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………………..</w:t>
      </w:r>
    </w:p>
    <w:p w14:paraId="0000001E" w14:textId="77777777" w:rsidR="00165615" w:rsidRDefault="009552FF">
      <w:pPr>
        <w:spacing w:before="240" w:after="120" w:line="276" w:lineRule="auto"/>
        <w:ind w:firstLine="567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in alternativa (solo per gli operatori economici aventi sede in altri Stati membri)</w:t>
      </w:r>
    </w:p>
    <w:p w14:paraId="0000001F" w14:textId="7B9198C8" w:rsidR="00165615" w:rsidRDefault="009552FF">
      <w:pPr>
        <w:spacing w:before="12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che l’indirizzo di posta elettronica al quale l’Università dovrà inviare le comunicazioni relative alla procedura in oggetto è il seguente: </w:t>
      </w:r>
      <w:r w:rsidR="00765ABB">
        <w:rPr>
          <w:rFonts w:ascii="Calibri" w:eastAsia="Calibri" w:hAnsi="Calibri" w:cs="Calibri"/>
          <w:color w:val="000000"/>
          <w:sz w:val="24"/>
          <w:szCs w:val="24"/>
        </w:rPr>
        <w:t>……………………………</w:t>
      </w:r>
      <w:proofErr w:type="gramStart"/>
      <w:r w:rsidR="00765ABB">
        <w:rPr>
          <w:rFonts w:ascii="Calibri" w:eastAsia="Calibri" w:hAnsi="Calibri" w:cs="Calibri"/>
          <w:color w:val="000000"/>
          <w:sz w:val="24"/>
          <w:szCs w:val="24"/>
        </w:rPr>
        <w:t>…….</w:t>
      </w:r>
      <w:proofErr w:type="gramEnd"/>
      <w:r w:rsidR="00765ABB">
        <w:rPr>
          <w:rFonts w:ascii="Calibri" w:eastAsia="Calibri" w:hAnsi="Calibri" w:cs="Calibri"/>
          <w:color w:val="000000"/>
          <w:sz w:val="24"/>
          <w:szCs w:val="24"/>
        </w:rPr>
        <w:t>………………..</w:t>
      </w:r>
    </w:p>
    <w:p w14:paraId="00000020" w14:textId="77777777" w:rsidR="00165615" w:rsidRDefault="00165615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F3E8E94" w14:textId="77777777" w:rsidR="004E2C43" w:rsidRDefault="004E2C43">
      <w:pPr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25" w14:textId="1B599B6A" w:rsidR="00165615" w:rsidRDefault="00EB037E">
      <w:pPr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ALLEGA:</w:t>
      </w:r>
    </w:p>
    <w:p w14:paraId="00000026" w14:textId="557A1CE5" w:rsidR="00165615" w:rsidRDefault="00EB037E" w:rsidP="006142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DESCRIZIONE DETTAGLIATA DELLA STRUTTURA DEL PORTALE DI RICERCA, DEI SUOI CANALI/SITI E DEL LORO FUNZIONAMENTO</w:t>
      </w:r>
      <w:r w:rsidR="00440BF6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;</w:t>
      </w:r>
    </w:p>
    <w:p w14:paraId="76B4BA1F" w14:textId="77777777" w:rsidR="006142C2" w:rsidRDefault="006142C2" w:rsidP="006142C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14:paraId="1A3DAC73" w14:textId="6FC3CF40" w:rsidR="00DE15A9" w:rsidRPr="005263DE" w:rsidRDefault="00EB037E" w:rsidP="006142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5263DE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OFFERTA ECONOMICA INFERIORE ALL’IMPORTO STIMATO</w:t>
      </w:r>
      <w:r w:rsidR="00AA3F3D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</w:t>
      </w:r>
      <w:r w:rsidR="00440BF6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BIEN</w:t>
      </w:r>
      <w:r w:rsidR="00AA3F3D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NALE</w:t>
      </w:r>
      <w:r w:rsidRPr="005263DE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DI € </w:t>
      </w:r>
      <w:r w:rsidR="00440BF6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29</w:t>
      </w:r>
      <w:r w:rsidR="00AA3F3D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.</w:t>
      </w:r>
      <w:r w:rsidR="00440BF6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0</w:t>
      </w:r>
      <w:r w:rsidR="00AA3F3D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00,00</w:t>
      </w:r>
      <w:r w:rsidRPr="005263DE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(IVA ESCLUSA).</w:t>
      </w:r>
    </w:p>
    <w:p w14:paraId="00000027" w14:textId="77777777" w:rsidR="00165615" w:rsidRDefault="00165615">
      <w:pPr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28" w14:textId="77777777" w:rsidR="00165615" w:rsidRDefault="00165615">
      <w:pPr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29" w14:textId="77777777" w:rsidR="00165615" w:rsidRDefault="009552FF">
      <w:pPr>
        <w:keepLines/>
        <w:spacing w:before="360" w:after="12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 ………………………</w:t>
      </w:r>
    </w:p>
    <w:p w14:paraId="0000002A" w14:textId="77777777" w:rsidR="00165615" w:rsidRDefault="00165615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0000002B" w14:textId="77777777" w:rsidR="00165615" w:rsidRDefault="009552FF">
      <w:pPr>
        <w:spacing w:line="360" w:lineRule="auto"/>
        <w:ind w:left="496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LEGALE RAPPRESENTANTE</w:t>
      </w:r>
    </w:p>
    <w:p w14:paraId="0000002C" w14:textId="77777777" w:rsidR="00165615" w:rsidRDefault="00165615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sectPr w:rsidR="00165615">
      <w:footerReference w:type="default" r:id="rId8"/>
      <w:pgSz w:w="11906" w:h="16838"/>
      <w:pgMar w:top="1418" w:right="1077" w:bottom="992" w:left="1077" w:header="68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83103" w14:textId="77777777" w:rsidR="00C940ED" w:rsidRDefault="009552FF">
      <w:r>
        <w:separator/>
      </w:r>
    </w:p>
  </w:endnote>
  <w:endnote w:type="continuationSeparator" w:id="0">
    <w:p w14:paraId="5B871016" w14:textId="77777777" w:rsidR="00C940ED" w:rsidRDefault="0095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D" w14:textId="7E7C99D5" w:rsidR="00165615" w:rsidRDefault="009552F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Pagina </w:t>
    </w: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C15AE5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  <w:r>
      <w:rPr>
        <w:rFonts w:ascii="Calibri" w:eastAsia="Calibri" w:hAnsi="Calibri" w:cs="Calibri"/>
        <w:color w:val="000000"/>
      </w:rPr>
      <w:t xml:space="preserve"> di </w:t>
    </w: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NUMPAGES</w:instrText>
    </w:r>
    <w:r>
      <w:rPr>
        <w:rFonts w:ascii="Calibri" w:eastAsia="Calibri" w:hAnsi="Calibri" w:cs="Calibri"/>
        <w:color w:val="000000"/>
      </w:rPr>
      <w:fldChar w:fldCharType="separate"/>
    </w:r>
    <w:r w:rsidR="00C15AE5">
      <w:rPr>
        <w:rFonts w:ascii="Calibri" w:eastAsia="Calibri" w:hAnsi="Calibri" w:cs="Calibri"/>
        <w:noProof/>
        <w:color w:val="000000"/>
      </w:rPr>
      <w:t>2</w:t>
    </w:r>
    <w:r>
      <w:rPr>
        <w:rFonts w:ascii="Calibri" w:eastAsia="Calibri" w:hAnsi="Calibri" w:cs="Calibri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4A46B" w14:textId="77777777" w:rsidR="00C940ED" w:rsidRDefault="009552FF">
      <w:r>
        <w:separator/>
      </w:r>
    </w:p>
  </w:footnote>
  <w:footnote w:type="continuationSeparator" w:id="0">
    <w:p w14:paraId="2C1E6B5F" w14:textId="77777777" w:rsidR="00C940ED" w:rsidRDefault="00955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7B52"/>
    <w:multiLevelType w:val="multilevel"/>
    <w:tmpl w:val="A2FC11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853FCD"/>
    <w:multiLevelType w:val="multilevel"/>
    <w:tmpl w:val="DC7881C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E5B3D71"/>
    <w:multiLevelType w:val="multilevel"/>
    <w:tmpl w:val="D4208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615"/>
    <w:rsid w:val="00090E6C"/>
    <w:rsid w:val="000F1ED7"/>
    <w:rsid w:val="00165615"/>
    <w:rsid w:val="003842F7"/>
    <w:rsid w:val="00440BF6"/>
    <w:rsid w:val="004E2C43"/>
    <w:rsid w:val="005263DE"/>
    <w:rsid w:val="006142C2"/>
    <w:rsid w:val="00620F74"/>
    <w:rsid w:val="00765ABB"/>
    <w:rsid w:val="008B3D7A"/>
    <w:rsid w:val="008D6BEE"/>
    <w:rsid w:val="008F452E"/>
    <w:rsid w:val="009552FF"/>
    <w:rsid w:val="00AA3F3D"/>
    <w:rsid w:val="00BA14FC"/>
    <w:rsid w:val="00C15AE5"/>
    <w:rsid w:val="00C262CE"/>
    <w:rsid w:val="00C940ED"/>
    <w:rsid w:val="00DE15A9"/>
    <w:rsid w:val="00DF1B21"/>
    <w:rsid w:val="00E22918"/>
    <w:rsid w:val="00EB037E"/>
    <w:rsid w:val="00FC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4258"/>
  <w15:docId w15:val="{2FCA388D-85D9-4A96-BC99-0F32FBCF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A1AC0"/>
  </w:style>
  <w:style w:type="paragraph" w:styleId="Titolo1">
    <w:name w:val="heading 1"/>
    <w:basedOn w:val="Normale"/>
    <w:next w:val="Normale"/>
    <w:qFormat/>
    <w:rsid w:val="000A1AC0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0A1AC0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0A1AC0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0A1AC0"/>
    <w:pPr>
      <w:keepNext/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rsid w:val="000A1AC0"/>
    <w:pPr>
      <w:keepNext/>
      <w:ind w:firstLine="708"/>
      <w:jc w:val="center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0A1AC0"/>
    <w:pPr>
      <w:keepNext/>
      <w:jc w:val="both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0A1AC0"/>
    <w:pPr>
      <w:keepNext/>
      <w:jc w:val="both"/>
      <w:outlineLvl w:val="6"/>
    </w:pPr>
    <w:rPr>
      <w:b/>
      <w:i/>
      <w:sz w:val="22"/>
    </w:rPr>
  </w:style>
  <w:style w:type="paragraph" w:styleId="Titolo8">
    <w:name w:val="heading 8"/>
    <w:basedOn w:val="Normale"/>
    <w:next w:val="Normale"/>
    <w:qFormat/>
    <w:rsid w:val="000A1AC0"/>
    <w:pPr>
      <w:keepNext/>
      <w:widowControl w:val="0"/>
      <w:jc w:val="both"/>
      <w:outlineLvl w:val="7"/>
    </w:pPr>
    <w:rPr>
      <w:rFonts w:ascii="Tahoma" w:hAnsi="Tahoma" w:cs="Tahoma"/>
      <w:b/>
      <w:bCs/>
      <w:sz w:val="22"/>
      <w:u w:val="single"/>
    </w:rPr>
  </w:style>
  <w:style w:type="paragraph" w:styleId="Titolo9">
    <w:name w:val="heading 9"/>
    <w:basedOn w:val="Normale"/>
    <w:next w:val="Normale"/>
    <w:qFormat/>
    <w:rsid w:val="000A1AC0"/>
    <w:pPr>
      <w:keepNext/>
      <w:ind w:left="38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Rientrocorpodeltesto">
    <w:name w:val="Body Text Indent"/>
    <w:basedOn w:val="Normale"/>
    <w:semiHidden/>
    <w:rsid w:val="000A1AC0"/>
    <w:pPr>
      <w:jc w:val="both"/>
    </w:pPr>
    <w:rPr>
      <w:b/>
      <w:sz w:val="24"/>
    </w:rPr>
  </w:style>
  <w:style w:type="paragraph" w:styleId="Corpotesto">
    <w:name w:val="Body Text"/>
    <w:basedOn w:val="Normale"/>
    <w:semiHidden/>
    <w:rsid w:val="000A1AC0"/>
    <w:pPr>
      <w:jc w:val="both"/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0A1AC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0A1AC0"/>
  </w:style>
  <w:style w:type="paragraph" w:styleId="Rientrocorpodeltesto2">
    <w:name w:val="Body Text Indent 2"/>
    <w:basedOn w:val="Normale"/>
    <w:semiHidden/>
    <w:rsid w:val="000A1AC0"/>
    <w:pPr>
      <w:ind w:left="360"/>
      <w:jc w:val="both"/>
    </w:pPr>
    <w:rPr>
      <w:sz w:val="24"/>
    </w:rPr>
  </w:style>
  <w:style w:type="paragraph" w:styleId="Corpodeltesto2">
    <w:name w:val="Body Text 2"/>
    <w:basedOn w:val="Normale"/>
    <w:semiHidden/>
    <w:rsid w:val="000A1AC0"/>
    <w:pPr>
      <w:jc w:val="both"/>
    </w:pPr>
    <w:rPr>
      <w:b/>
      <w:sz w:val="24"/>
    </w:rPr>
  </w:style>
  <w:style w:type="paragraph" w:styleId="Corpodeltesto3">
    <w:name w:val="Body Text 3"/>
    <w:basedOn w:val="Normale"/>
    <w:semiHidden/>
    <w:rsid w:val="000A1AC0"/>
    <w:rPr>
      <w:b/>
      <w:caps/>
      <w:sz w:val="24"/>
    </w:rPr>
  </w:style>
  <w:style w:type="paragraph" w:customStyle="1" w:styleId="sche3">
    <w:name w:val="sche_3"/>
    <w:rsid w:val="000A1AC0"/>
    <w:pPr>
      <w:widowControl w:val="0"/>
      <w:jc w:val="both"/>
    </w:pPr>
    <w:rPr>
      <w:lang w:val="en-US"/>
    </w:rPr>
  </w:style>
  <w:style w:type="paragraph" w:styleId="Rientrocorpodeltesto3">
    <w:name w:val="Body Text Indent 3"/>
    <w:basedOn w:val="Normale"/>
    <w:semiHidden/>
    <w:rsid w:val="000A1AC0"/>
    <w:pPr>
      <w:ind w:left="360"/>
      <w:jc w:val="both"/>
    </w:pPr>
    <w:rPr>
      <w:b/>
      <w:i/>
      <w:sz w:val="22"/>
    </w:rPr>
  </w:style>
  <w:style w:type="paragraph" w:customStyle="1" w:styleId="sche4">
    <w:name w:val="sche_4"/>
    <w:rsid w:val="000A1AC0"/>
    <w:pPr>
      <w:jc w:val="both"/>
    </w:pPr>
    <w:rPr>
      <w:rFonts w:ascii="Helvetica" w:hAnsi="Helvetica"/>
    </w:rPr>
  </w:style>
  <w:style w:type="paragraph" w:styleId="NormaleWeb">
    <w:name w:val="Normal (Web)"/>
    <w:basedOn w:val="Normale"/>
    <w:semiHidden/>
    <w:rsid w:val="000A1AC0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0A1AC0"/>
    <w:rPr>
      <w:i/>
      <w:iCs/>
    </w:rPr>
  </w:style>
  <w:style w:type="paragraph" w:customStyle="1" w:styleId="sche22">
    <w:name w:val="sche2_2"/>
    <w:rsid w:val="000A1AC0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Collegamentoipertestuale">
    <w:name w:val="Hyperlink"/>
    <w:semiHidden/>
    <w:rsid w:val="000A1AC0"/>
    <w:rPr>
      <w:color w:val="0000FF"/>
      <w:u w:val="single"/>
    </w:rPr>
  </w:style>
  <w:style w:type="paragraph" w:customStyle="1" w:styleId="sche2">
    <w:name w:val="sche_2"/>
    <w:rsid w:val="000A1AC0"/>
    <w:pPr>
      <w:autoSpaceDE w:val="0"/>
      <w:autoSpaceDN w:val="0"/>
      <w:spacing w:before="256"/>
      <w:jc w:val="both"/>
    </w:pPr>
    <w:rPr>
      <w:lang w:val="en-US"/>
    </w:rPr>
  </w:style>
  <w:style w:type="paragraph" w:customStyle="1" w:styleId="Stile1">
    <w:name w:val="Stile1"/>
    <w:basedOn w:val="Normale"/>
    <w:rsid w:val="000A1AC0"/>
    <w:pPr>
      <w:spacing w:line="360" w:lineRule="auto"/>
      <w:jc w:val="both"/>
    </w:pPr>
    <w:rPr>
      <w:rFonts w:ascii="Arial Narrow" w:hAnsi="Arial Narrow"/>
      <w:sz w:val="24"/>
    </w:rPr>
  </w:style>
  <w:style w:type="paragraph" w:styleId="Paragrafoelenco">
    <w:name w:val="List Paragraph"/>
    <w:basedOn w:val="Normale"/>
    <w:uiPriority w:val="34"/>
    <w:qFormat/>
    <w:rsid w:val="000A1AC0"/>
    <w:pPr>
      <w:ind w:left="708"/>
    </w:pPr>
  </w:style>
  <w:style w:type="table" w:styleId="Grigliatabella">
    <w:name w:val="Table Grid"/>
    <w:basedOn w:val="Tabellanormale"/>
    <w:uiPriority w:val="59"/>
    <w:rsid w:val="004C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175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751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77E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19577E"/>
    <w:rPr>
      <w:rFonts w:ascii="Tahoma" w:hAnsi="Tahoma" w:cs="Tahoma"/>
      <w:sz w:val="16"/>
      <w:szCs w:val="16"/>
    </w:rPr>
  </w:style>
  <w:style w:type="paragraph" w:customStyle="1" w:styleId="m-6545347118423730520gmail-msobodytextindent">
    <w:name w:val="m_-6545347118423730520gmail-msobodytextindent"/>
    <w:basedOn w:val="Normale"/>
    <w:rsid w:val="0003290E"/>
    <w:pPr>
      <w:spacing w:before="100" w:beforeAutospacing="1" w:after="100" w:afterAutospacing="1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04D4"/>
  </w:style>
  <w:style w:type="paragraph" w:customStyle="1" w:styleId="Corpodeltesto21">
    <w:name w:val="Corpo del testo 21"/>
    <w:basedOn w:val="Normale"/>
    <w:rsid w:val="00B84F6D"/>
    <w:pPr>
      <w:suppressAutoHyphens/>
      <w:ind w:right="701"/>
    </w:pPr>
    <w:rPr>
      <w:rFonts w:ascii="Arial" w:hAnsi="Arial" w:cs="New York"/>
      <w:sz w:val="24"/>
      <w:lang w:eastAsia="ar-SA"/>
    </w:rPr>
  </w:style>
  <w:style w:type="paragraph" w:customStyle="1" w:styleId="Default">
    <w:name w:val="Default"/>
    <w:rsid w:val="00B84F6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imandocommento">
    <w:name w:val="annotation reference"/>
    <w:uiPriority w:val="99"/>
    <w:semiHidden/>
    <w:unhideWhenUsed/>
    <w:rsid w:val="007137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379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379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379B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71379B"/>
    <w:rPr>
      <w:b/>
      <w:b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LCNq/XYAz/Th/dDqgbAUz9tD6g==">AMUW2mWVc28PjfUqmSB0L1+Hx0ttpy+nf1zULd2RpyyVkaVi02NvKYta+s+iMCMjBSjRi1PbTjIZ8kIAO8KNGQ2sp1h5m7laxBPdh3397ikNWjK/okf82vV2K1bIrKw8Uvxp2tsSXEcq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Provincia di firenze</dc:creator>
  <cp:lastModifiedBy>FASSINO Sandra</cp:lastModifiedBy>
  <cp:revision>2</cp:revision>
  <dcterms:created xsi:type="dcterms:W3CDTF">2023-06-07T09:43:00Z</dcterms:created>
  <dcterms:modified xsi:type="dcterms:W3CDTF">2023-06-07T09:43:00Z</dcterms:modified>
</cp:coreProperties>
</file>