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DD2" w14:textId="51E22F0B" w:rsidR="0056119B" w:rsidRDefault="0056119B" w:rsidP="0056119B">
      <w:pPr>
        <w:pStyle w:val="Titolo1"/>
        <w:spacing w:before="67" w:line="360" w:lineRule="auto"/>
        <w:ind w:left="0" w:right="0"/>
        <w:jc w:val="both"/>
        <w:rPr>
          <w:color w:val="221F1F"/>
          <w:sz w:val="22"/>
          <w:szCs w:val="22"/>
        </w:rPr>
      </w:pPr>
      <w:bookmarkStart w:id="0" w:name="_Hlk38473845"/>
      <w:r w:rsidRPr="0056119B">
        <w:rPr>
          <w:color w:val="221F1F"/>
          <w:sz w:val="22"/>
          <w:szCs w:val="22"/>
        </w:rPr>
        <w:t xml:space="preserve">ALLEGATO </w:t>
      </w:r>
      <w:r w:rsidR="00DF6478">
        <w:rPr>
          <w:color w:val="221F1F"/>
          <w:sz w:val="22"/>
          <w:szCs w:val="22"/>
        </w:rPr>
        <w:t>A</w:t>
      </w:r>
      <w:r w:rsidRPr="0056119B">
        <w:rPr>
          <w:color w:val="221F1F"/>
          <w:sz w:val="22"/>
          <w:szCs w:val="22"/>
        </w:rPr>
        <w:t xml:space="preserve"> – </w:t>
      </w:r>
      <w:r>
        <w:rPr>
          <w:color w:val="221F1F"/>
          <w:sz w:val="22"/>
          <w:szCs w:val="22"/>
        </w:rPr>
        <w:t>DICHIARAZIONE</w:t>
      </w:r>
    </w:p>
    <w:p w14:paraId="255858D9" w14:textId="77777777" w:rsidR="000C63DC" w:rsidRDefault="000C63DC" w:rsidP="000C63DC">
      <w:pPr>
        <w:ind w:left="6096" w:hanging="6"/>
        <w:rPr>
          <w:rFonts w:ascii="Arial" w:hAnsi="Arial" w:cs="Arial"/>
          <w:sz w:val="20"/>
          <w:szCs w:val="20"/>
        </w:rPr>
      </w:pPr>
    </w:p>
    <w:p w14:paraId="49554237" w14:textId="77777777" w:rsidR="000C63DC" w:rsidRPr="00D30837" w:rsidRDefault="000C63DC" w:rsidP="000C63DC">
      <w:pPr>
        <w:ind w:left="6096" w:hanging="6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Spett.le</w:t>
      </w:r>
    </w:p>
    <w:p w14:paraId="66DA1976" w14:textId="77777777" w:rsidR="000C63DC" w:rsidRPr="00D30837" w:rsidRDefault="000C63DC" w:rsidP="000C63DC">
      <w:pPr>
        <w:ind w:left="6096" w:hanging="6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Dipartimento di Studi Umanistici</w:t>
      </w:r>
      <w:r w:rsidRPr="00D30837">
        <w:rPr>
          <w:rFonts w:ascii="Arial" w:hAnsi="Arial" w:cs="Arial"/>
          <w:sz w:val="20"/>
          <w:szCs w:val="20"/>
        </w:rPr>
        <w:br/>
        <w:t>Università Ca' Foscari Venezia</w:t>
      </w:r>
      <w:r w:rsidRPr="00D30837">
        <w:rPr>
          <w:rFonts w:ascii="Arial" w:hAnsi="Arial" w:cs="Arial"/>
          <w:sz w:val="20"/>
          <w:szCs w:val="20"/>
        </w:rPr>
        <w:br/>
      </w:r>
      <w:proofErr w:type="spellStart"/>
      <w:r w:rsidRPr="00D30837">
        <w:rPr>
          <w:rFonts w:ascii="Arial" w:hAnsi="Arial" w:cs="Arial"/>
          <w:sz w:val="20"/>
          <w:szCs w:val="20"/>
        </w:rPr>
        <w:t>Dorsoduro</w:t>
      </w:r>
      <w:proofErr w:type="spellEnd"/>
      <w:r w:rsidRPr="00D30837">
        <w:rPr>
          <w:rFonts w:ascii="Arial" w:hAnsi="Arial" w:cs="Arial"/>
          <w:sz w:val="20"/>
          <w:szCs w:val="20"/>
        </w:rPr>
        <w:t xml:space="preserve"> 3484/D - 30123 Venezia</w:t>
      </w:r>
    </w:p>
    <w:p w14:paraId="580FA9C5" w14:textId="77777777" w:rsidR="000C63DC" w:rsidRDefault="000C63DC" w:rsidP="000C63DC">
      <w:pPr>
        <w:ind w:left="6096" w:hanging="6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 xml:space="preserve">PEC: </w:t>
      </w:r>
      <w:hyperlink r:id="rId6" w:history="1">
        <w:r w:rsidRPr="00D30837">
          <w:rPr>
            <w:rFonts w:ascii="Arial" w:hAnsi="Arial" w:cs="Arial"/>
            <w:sz w:val="20"/>
            <w:szCs w:val="20"/>
          </w:rPr>
          <w:t>protocollo@pec.unive.it</w:t>
        </w:r>
      </w:hyperlink>
    </w:p>
    <w:p w14:paraId="6BF0C59A" w14:textId="77777777" w:rsidR="000C63DC" w:rsidRDefault="000C63DC" w:rsidP="000C63DC">
      <w:pPr>
        <w:ind w:left="6096" w:hanging="6"/>
        <w:rPr>
          <w:rFonts w:ascii="Arial" w:hAnsi="Arial" w:cs="Arial"/>
          <w:sz w:val="20"/>
          <w:szCs w:val="20"/>
        </w:rPr>
      </w:pPr>
    </w:p>
    <w:p w14:paraId="2A10A9DC" w14:textId="3870DB7C" w:rsidR="00C04F77" w:rsidRDefault="00C04F77" w:rsidP="00C04F77">
      <w:pPr>
        <w:pStyle w:val="Default"/>
        <w:rPr>
          <w:b/>
          <w:bCs/>
          <w:sz w:val="20"/>
          <w:szCs w:val="20"/>
        </w:rPr>
      </w:pPr>
    </w:p>
    <w:p w14:paraId="1B900A1D" w14:textId="77777777" w:rsidR="00C04F77" w:rsidRDefault="00C04F77" w:rsidP="00C04F77">
      <w:pPr>
        <w:pStyle w:val="Default"/>
        <w:rPr>
          <w:sz w:val="20"/>
          <w:szCs w:val="20"/>
        </w:rPr>
      </w:pPr>
    </w:p>
    <w:p w14:paraId="2C2C1586" w14:textId="77777777" w:rsidR="00C04F77" w:rsidRDefault="00C04F77" w:rsidP="00C04F77">
      <w:pPr>
        <w:pStyle w:val="Titolo1"/>
        <w:spacing w:before="67" w:line="360" w:lineRule="auto"/>
        <w:ind w:left="0" w:right="0"/>
        <w:jc w:val="both"/>
        <w:rPr>
          <w:color w:val="221F1F"/>
        </w:rPr>
      </w:pPr>
      <w:r w:rsidRPr="00C04F77">
        <w:t>Avviso pubblico di manifestazione di interesse a partecipare a una</w:t>
      </w:r>
      <w:r>
        <w:rPr>
          <w:b w:val="0"/>
          <w:bCs w:val="0"/>
        </w:rPr>
        <w:t xml:space="preserve"> </w:t>
      </w:r>
      <w:bookmarkEnd w:id="0"/>
      <w:r w:rsidRPr="00AC5838">
        <w:rPr>
          <w:color w:val="221F1F"/>
        </w:rPr>
        <w:t>procedura</w:t>
      </w:r>
      <w:r>
        <w:rPr>
          <w:color w:val="221F1F"/>
        </w:rPr>
        <w:t xml:space="preserve"> </w:t>
      </w:r>
      <w:r w:rsidRPr="00CF04BD">
        <w:rPr>
          <w:color w:val="221F1F"/>
        </w:rPr>
        <w:t xml:space="preserve">negoziata </w:t>
      </w:r>
      <w:r w:rsidRPr="00AC5838">
        <w:rPr>
          <w:color w:val="221F1F"/>
        </w:rPr>
        <w:t xml:space="preserve">per l’individuazione di un operatore economico cui affidare il servizio di supporto ad attività di archeologia subacquea nella laguna di Venezia </w:t>
      </w:r>
      <w:r w:rsidRPr="00576686">
        <w:rPr>
          <w:color w:val="221F1F"/>
        </w:rPr>
        <w:t xml:space="preserve">presso la </w:t>
      </w:r>
      <w:r w:rsidRPr="00AC5838">
        <w:rPr>
          <w:color w:val="221F1F"/>
        </w:rPr>
        <w:t>Città Metropolitana di Venezia, mediante impiego di imbarcazioni, attrezzature e personale specializzato, nell’ambito de</w:t>
      </w:r>
      <w:r>
        <w:rPr>
          <w:color w:val="221F1F"/>
        </w:rPr>
        <w:t>i</w:t>
      </w:r>
      <w:r w:rsidRPr="00AC5838">
        <w:rPr>
          <w:color w:val="221F1F"/>
        </w:rPr>
        <w:t xml:space="preserve"> Progett</w:t>
      </w:r>
      <w:r>
        <w:rPr>
          <w:color w:val="221F1F"/>
        </w:rPr>
        <w:t>i:</w:t>
      </w:r>
    </w:p>
    <w:p w14:paraId="32428D46" w14:textId="77777777" w:rsidR="00C04F77" w:rsidRDefault="00C04F77" w:rsidP="00C04F77">
      <w:pPr>
        <w:pStyle w:val="Titolo1"/>
        <w:numPr>
          <w:ilvl w:val="0"/>
          <w:numId w:val="15"/>
        </w:numPr>
        <w:tabs>
          <w:tab w:val="num" w:pos="360"/>
        </w:tabs>
        <w:spacing w:before="67" w:line="360" w:lineRule="auto"/>
        <w:ind w:left="567" w:right="0" w:firstLine="0"/>
        <w:jc w:val="both"/>
        <w:rPr>
          <w:color w:val="221F1F"/>
        </w:rPr>
      </w:pPr>
      <w:r w:rsidRPr="00AC5838">
        <w:rPr>
          <w:color w:val="221F1F"/>
        </w:rPr>
        <w:t xml:space="preserve">UNDERWATER MUSE: The </w:t>
      </w:r>
      <w:proofErr w:type="spellStart"/>
      <w:r w:rsidRPr="00AC5838">
        <w:rPr>
          <w:color w:val="221F1F"/>
        </w:rPr>
        <w:t>improvement</w:t>
      </w:r>
      <w:proofErr w:type="spellEnd"/>
      <w:r w:rsidRPr="00AC5838">
        <w:rPr>
          <w:color w:val="221F1F"/>
        </w:rPr>
        <w:t xml:space="preserve"> of </w:t>
      </w:r>
      <w:proofErr w:type="spellStart"/>
      <w:r w:rsidRPr="00AC5838">
        <w:rPr>
          <w:color w:val="221F1F"/>
        </w:rPr>
        <w:t>maritime</w:t>
      </w:r>
      <w:proofErr w:type="spellEnd"/>
      <w:r w:rsidRPr="00AC5838">
        <w:rPr>
          <w:color w:val="221F1F"/>
        </w:rPr>
        <w:t xml:space="preserve"> </w:t>
      </w:r>
      <w:proofErr w:type="spellStart"/>
      <w:r w:rsidRPr="00AC5838">
        <w:rPr>
          <w:color w:val="221F1F"/>
        </w:rPr>
        <w:t>landscapes</w:t>
      </w:r>
      <w:proofErr w:type="spellEnd"/>
      <w:r w:rsidRPr="00AC5838">
        <w:rPr>
          <w:color w:val="221F1F"/>
        </w:rPr>
        <w:t xml:space="preserve"> ad a source of </w:t>
      </w:r>
      <w:proofErr w:type="spellStart"/>
      <w:r w:rsidRPr="00AC5838">
        <w:rPr>
          <w:color w:val="221F1F"/>
        </w:rPr>
        <w:t>development</w:t>
      </w:r>
      <w:proofErr w:type="spellEnd"/>
      <w:r w:rsidRPr="00AC5838">
        <w:rPr>
          <w:color w:val="221F1F"/>
        </w:rPr>
        <w:t xml:space="preserve"> - Project ID </w:t>
      </w:r>
      <w:proofErr w:type="spellStart"/>
      <w:r w:rsidRPr="00AC5838">
        <w:rPr>
          <w:color w:val="221F1F"/>
        </w:rPr>
        <w:t>number</w:t>
      </w:r>
      <w:proofErr w:type="spellEnd"/>
      <w:r w:rsidRPr="00AC5838">
        <w:rPr>
          <w:color w:val="221F1F"/>
        </w:rPr>
        <w:t xml:space="preserve">: 10048227, Interreg V A </w:t>
      </w:r>
      <w:proofErr w:type="spellStart"/>
      <w:r w:rsidRPr="00AC5838">
        <w:rPr>
          <w:color w:val="221F1F"/>
        </w:rPr>
        <w:t>Italy</w:t>
      </w:r>
      <w:proofErr w:type="spellEnd"/>
      <w:r w:rsidRPr="00AC5838">
        <w:rPr>
          <w:color w:val="221F1F"/>
        </w:rPr>
        <w:t xml:space="preserve"> </w:t>
      </w:r>
      <w:proofErr w:type="spellStart"/>
      <w:r w:rsidRPr="00AC5838">
        <w:rPr>
          <w:color w:val="221F1F"/>
        </w:rPr>
        <w:t>Croatia</w:t>
      </w:r>
      <w:proofErr w:type="spellEnd"/>
      <w:r w:rsidRPr="00AC5838">
        <w:rPr>
          <w:color w:val="221F1F"/>
        </w:rPr>
        <w:t xml:space="preserve"> Cross-</w:t>
      </w:r>
      <w:proofErr w:type="spellStart"/>
      <w:r w:rsidRPr="00AC5838">
        <w:rPr>
          <w:color w:val="221F1F"/>
        </w:rPr>
        <w:t>border</w:t>
      </w:r>
      <w:proofErr w:type="spellEnd"/>
      <w:r w:rsidRPr="00AC5838">
        <w:rPr>
          <w:color w:val="221F1F"/>
        </w:rPr>
        <w:t xml:space="preserve"> </w:t>
      </w:r>
      <w:proofErr w:type="spellStart"/>
      <w:r w:rsidRPr="00AC5838">
        <w:rPr>
          <w:color w:val="221F1F"/>
        </w:rPr>
        <w:t>Cooperation</w:t>
      </w:r>
      <w:proofErr w:type="spellEnd"/>
      <w:r w:rsidRPr="00AC5838">
        <w:rPr>
          <w:color w:val="221F1F"/>
        </w:rPr>
        <w:t xml:space="preserve"> </w:t>
      </w:r>
      <w:proofErr w:type="spellStart"/>
      <w:r w:rsidRPr="00AC5838">
        <w:rPr>
          <w:color w:val="221F1F"/>
        </w:rPr>
        <w:t>Programme</w:t>
      </w:r>
      <w:proofErr w:type="spellEnd"/>
      <w:r w:rsidRPr="00AC5838">
        <w:rPr>
          <w:color w:val="221F1F"/>
        </w:rPr>
        <w:t xml:space="preserve"> 2014-2020 - CUP E69E18000500001</w:t>
      </w:r>
    </w:p>
    <w:p w14:paraId="3E3276DE" w14:textId="77777777" w:rsidR="00C04F77" w:rsidRDefault="00C04F77" w:rsidP="00C04F77">
      <w:pPr>
        <w:pStyle w:val="Titolo1"/>
        <w:numPr>
          <w:ilvl w:val="0"/>
          <w:numId w:val="15"/>
        </w:numPr>
        <w:tabs>
          <w:tab w:val="num" w:pos="360"/>
        </w:tabs>
        <w:spacing w:before="67" w:line="360" w:lineRule="auto"/>
        <w:ind w:left="567" w:right="0" w:firstLine="0"/>
        <w:jc w:val="both"/>
        <w:rPr>
          <w:color w:val="221F1F"/>
        </w:rPr>
      </w:pPr>
      <w:r w:rsidRPr="00AC5838">
        <w:rPr>
          <w:color w:val="221F1F"/>
        </w:rPr>
        <w:t>Fondi Scavi Archeologici 2021</w:t>
      </w:r>
      <w:r>
        <w:rPr>
          <w:color w:val="221F1F"/>
        </w:rPr>
        <w:t>:</w:t>
      </w:r>
      <w:r w:rsidRPr="00AC5838">
        <w:rPr>
          <w:color w:val="221F1F"/>
        </w:rPr>
        <w:t xml:space="preserve"> </w:t>
      </w:r>
      <w:r>
        <w:rPr>
          <w:color w:val="221F1F"/>
        </w:rPr>
        <w:t>Assegnazione di Ateneo</w:t>
      </w:r>
    </w:p>
    <w:p w14:paraId="31070495" w14:textId="77777777" w:rsidR="00C04F77" w:rsidRPr="00576686" w:rsidRDefault="00C04F77" w:rsidP="00C04F77">
      <w:pPr>
        <w:pStyle w:val="Titolo1"/>
        <w:spacing w:before="67" w:line="360" w:lineRule="auto"/>
        <w:ind w:left="0" w:right="0"/>
        <w:jc w:val="both"/>
        <w:rPr>
          <w:color w:val="221F1F"/>
        </w:rPr>
      </w:pPr>
      <w:r w:rsidRPr="00AC5838">
        <w:rPr>
          <w:color w:val="221F1F"/>
        </w:rPr>
        <w:t>CIG:</w:t>
      </w:r>
      <w:r w:rsidRPr="00AC5838">
        <w:rPr>
          <w:color w:val="221F1F"/>
          <w:spacing w:val="-1"/>
        </w:rPr>
        <w:t xml:space="preserve"> </w:t>
      </w:r>
      <w:r w:rsidRPr="001A48D7">
        <w:rPr>
          <w:color w:val="221F1F"/>
          <w:spacing w:val="-1"/>
        </w:rPr>
        <w:t>Z3A31E3D3E</w:t>
      </w:r>
    </w:p>
    <w:p w14:paraId="7E807E9C" w14:textId="77777777" w:rsidR="00E72AF0" w:rsidRPr="00D30837" w:rsidRDefault="00E72AF0" w:rsidP="00D30837">
      <w:pPr>
        <w:ind w:left="6096" w:hanging="6"/>
        <w:rPr>
          <w:rFonts w:ascii="Arial" w:hAnsi="Arial" w:cs="Arial"/>
          <w:sz w:val="20"/>
          <w:szCs w:val="20"/>
        </w:rPr>
      </w:pPr>
    </w:p>
    <w:p w14:paraId="22862ED2" w14:textId="77777777" w:rsidR="00D32C68" w:rsidRPr="00D30837" w:rsidRDefault="00D32C68" w:rsidP="00D30837">
      <w:pPr>
        <w:rPr>
          <w:rFonts w:ascii="Arial" w:hAnsi="Arial" w:cs="Arial"/>
          <w:sz w:val="20"/>
          <w:szCs w:val="20"/>
        </w:rPr>
      </w:pPr>
    </w:p>
    <w:p w14:paraId="4E2A1883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Il/La   sottoscritto/a …………………………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D30837">
        <w:rPr>
          <w:rFonts w:ascii="Arial" w:hAnsi="Arial" w:cs="Arial"/>
          <w:sz w:val="20"/>
          <w:szCs w:val="20"/>
        </w:rPr>
        <w:t>….. (cognome e nome),</w:t>
      </w:r>
    </w:p>
    <w:p w14:paraId="3FFB3EF8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nato/a …………………………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.….……...(Prov. .…………..) il ………………………………………………</w:t>
      </w:r>
    </w:p>
    <w:p w14:paraId="24AB80B8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residente a 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D30837">
        <w:rPr>
          <w:rFonts w:ascii="Arial" w:hAnsi="Arial" w:cs="Arial"/>
          <w:sz w:val="20"/>
          <w:szCs w:val="20"/>
        </w:rPr>
        <w:t>….……….. (Prov. 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</w:t>
      </w:r>
    </w:p>
    <w:p w14:paraId="6275D767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Via…………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.……………………….…………………………..……</w:t>
      </w:r>
      <w:r>
        <w:rPr>
          <w:rFonts w:ascii="Arial" w:hAnsi="Arial" w:cs="Arial"/>
          <w:sz w:val="20"/>
          <w:szCs w:val="20"/>
        </w:rPr>
        <w:t>…….</w:t>
      </w:r>
      <w:r w:rsidRPr="00D30837">
        <w:rPr>
          <w:rFonts w:ascii="Arial" w:hAnsi="Arial" w:cs="Arial"/>
          <w:sz w:val="20"/>
          <w:szCs w:val="20"/>
        </w:rPr>
        <w:t>………. n° ……………………</w:t>
      </w:r>
    </w:p>
    <w:p w14:paraId="5DD56BF9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codice fiscale</w:t>
      </w:r>
      <w:proofErr w:type="gramStart"/>
      <w:r w:rsidRPr="00D30837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D30837">
        <w:rPr>
          <w:rFonts w:ascii="Arial" w:hAnsi="Arial" w:cs="Arial"/>
          <w:sz w:val="20"/>
          <w:szCs w:val="20"/>
        </w:rPr>
        <w:t>……………….…………………….…..……doc. d'identità n.………………………</w:t>
      </w:r>
      <w:r>
        <w:rPr>
          <w:rFonts w:ascii="Arial" w:hAnsi="Arial" w:cs="Arial"/>
          <w:sz w:val="20"/>
          <w:szCs w:val="20"/>
        </w:rPr>
        <w:t xml:space="preserve">  </w:t>
      </w:r>
      <w:r w:rsidRPr="00D30837">
        <w:rPr>
          <w:rFonts w:ascii="Arial" w:hAnsi="Arial" w:cs="Arial"/>
          <w:sz w:val="20"/>
          <w:szCs w:val="20"/>
        </w:rPr>
        <w:t>rilasciato dal Comune di 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…………………………………….………..………….. (Prov. 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.)</w:t>
      </w:r>
    </w:p>
    <w:p w14:paraId="5F9C1C54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in qualità di</w:t>
      </w:r>
    </w:p>
    <w:p w14:paraId="02F79970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sym w:font="Wingdings 2" w:char="F02A"/>
      </w:r>
      <w:r w:rsidRPr="00D30837">
        <w:rPr>
          <w:rFonts w:ascii="Arial" w:hAnsi="Arial" w:cs="Arial"/>
          <w:sz w:val="20"/>
          <w:szCs w:val="20"/>
        </w:rPr>
        <w:t xml:space="preserve"> Legale Rappresentante</w:t>
      </w:r>
    </w:p>
    <w:p w14:paraId="6FC605C6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ovvero</w:t>
      </w:r>
    </w:p>
    <w:p w14:paraId="1AD85D98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sym w:font="Wingdings 2" w:char="F02A"/>
      </w:r>
      <w:r w:rsidRPr="00D30837">
        <w:rPr>
          <w:rFonts w:ascii="Arial" w:hAnsi="Arial" w:cs="Arial"/>
          <w:sz w:val="20"/>
          <w:szCs w:val="20"/>
        </w:rPr>
        <w:t xml:space="preserve"> Procuratore, come da procura generale/speciale in data 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…… a rogito del Notaio …………………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D3083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</w:t>
      </w:r>
      <w:r w:rsidRPr="00D30837">
        <w:rPr>
          <w:rFonts w:ascii="Arial" w:hAnsi="Arial" w:cs="Arial"/>
          <w:sz w:val="20"/>
          <w:szCs w:val="20"/>
        </w:rPr>
        <w:t>…… Rep. n. 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.………………….… (che allego in copia conforme)</w:t>
      </w:r>
    </w:p>
    <w:p w14:paraId="798B408B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381AC4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della società……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.……………………………………………………..….……………………………….……….………</w:t>
      </w:r>
    </w:p>
    <w:p w14:paraId="7967BE38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Codice Fiscale n. ……………………………………. Partita IVA n.……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.……………..…………….………...</w:t>
      </w:r>
    </w:p>
    <w:p w14:paraId="1BF975A3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con sede legale in …………………………………………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.……..</w:t>
      </w:r>
      <w:r>
        <w:rPr>
          <w:rFonts w:ascii="Arial" w:hAnsi="Arial" w:cs="Arial"/>
          <w:sz w:val="20"/>
          <w:szCs w:val="20"/>
        </w:rPr>
        <w:t xml:space="preserve">  </w:t>
      </w:r>
      <w:r w:rsidRPr="00D30837">
        <w:rPr>
          <w:rFonts w:ascii="Arial" w:hAnsi="Arial" w:cs="Arial"/>
          <w:sz w:val="20"/>
          <w:szCs w:val="20"/>
        </w:rPr>
        <w:t xml:space="preserve">..……………………. </w:t>
      </w:r>
      <w:proofErr w:type="gramStart"/>
      <w:r w:rsidRPr="00D30837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D30837">
        <w:rPr>
          <w:rFonts w:ascii="Arial" w:hAnsi="Arial" w:cs="Arial"/>
          <w:sz w:val="20"/>
          <w:szCs w:val="20"/>
        </w:rPr>
        <w:t>Prov</w:t>
      </w:r>
      <w:proofErr w:type="spellEnd"/>
      <w:proofErr w:type="gramEnd"/>
      <w:r w:rsidRPr="00D30837">
        <w:rPr>
          <w:rFonts w:ascii="Arial" w:hAnsi="Arial" w:cs="Arial"/>
          <w:sz w:val="20"/>
          <w:szCs w:val="20"/>
        </w:rPr>
        <w:t>…….………..)</w:t>
      </w:r>
    </w:p>
    <w:p w14:paraId="4C22BB77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via/piazza …………………………………………………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.………. n. 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… (CAP 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……….…)</w:t>
      </w:r>
    </w:p>
    <w:p w14:paraId="6B7EA87B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 xml:space="preserve">tel. n. ………………………………………… fax n. 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.……………………………………………..</w:t>
      </w:r>
    </w:p>
    <w:p w14:paraId="7512783B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e sede operativa/amministrativa in 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.…………………………………..……. (Prov. …………...…)</w:t>
      </w:r>
    </w:p>
    <w:p w14:paraId="609B71E2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via/piazza ……………………………………………………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n. …………………… (CAP ………..……………)</w:t>
      </w:r>
    </w:p>
    <w:p w14:paraId="466CCE15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tel. n. …………………………………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.…………... fax n. 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.……………..…….……………..</w:t>
      </w:r>
    </w:p>
    <w:p w14:paraId="572AD372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e-mail………………………………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…… PEC …………………………………………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</w:t>
      </w:r>
    </w:p>
    <w:p w14:paraId="20FE91C2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lastRenderedPageBreak/>
        <w:t>iscritta nel registro della imprese della C.C.I.A.A. di 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.……………………….………......</w:t>
      </w:r>
    </w:p>
    <w:p w14:paraId="612A950B" w14:textId="77777777" w:rsidR="004942BF" w:rsidRPr="00D30837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numero di iscrizione ……………………………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.………….. codice attività …………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 xml:space="preserve">………………. </w:t>
      </w:r>
    </w:p>
    <w:p w14:paraId="39A4B178" w14:textId="77777777" w:rsidR="004942BF" w:rsidRPr="00D30837" w:rsidRDefault="004942BF" w:rsidP="004942BF">
      <w:pPr>
        <w:spacing w:line="360" w:lineRule="auto"/>
        <w:rPr>
          <w:rFonts w:ascii="Arial" w:hAnsi="Arial" w:cs="Arial"/>
          <w:sz w:val="20"/>
          <w:szCs w:val="20"/>
        </w:rPr>
      </w:pPr>
    </w:p>
    <w:p w14:paraId="7E3926B3" w14:textId="77777777" w:rsidR="004942BF" w:rsidRPr="00D30837" w:rsidRDefault="004942BF" w:rsidP="004942BF">
      <w:pPr>
        <w:pStyle w:val="sche3"/>
        <w:widowControl/>
        <w:spacing w:before="240"/>
        <w:rPr>
          <w:rFonts w:ascii="Arial" w:hAnsi="Arial" w:cs="Arial"/>
          <w:bCs/>
          <w:lang w:val="it-IT"/>
        </w:rPr>
      </w:pPr>
      <w:r w:rsidRPr="00D30837">
        <w:rPr>
          <w:rFonts w:ascii="Arial" w:hAnsi="Arial" w:cs="Arial"/>
          <w:bCs/>
          <w:lang w:val="it-IT"/>
        </w:rPr>
        <w:t>(</w:t>
      </w:r>
      <w:r w:rsidRPr="00D30837">
        <w:rPr>
          <w:rFonts w:ascii="Arial" w:hAnsi="Arial" w:cs="Arial"/>
          <w:b/>
          <w:bCs/>
          <w:lang w:val="it-IT"/>
        </w:rPr>
        <w:t>BARRARE LA CASELLA DI INTERESSE</w:t>
      </w:r>
      <w:r w:rsidRPr="00D30837">
        <w:rPr>
          <w:rFonts w:ascii="Arial" w:hAnsi="Arial" w:cs="Arial"/>
          <w:bCs/>
          <w:lang w:val="it-IT"/>
        </w:rPr>
        <w:t>)</w:t>
      </w:r>
    </w:p>
    <w:p w14:paraId="718EA69F" w14:textId="321AAF0C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8189DC" wp14:editId="1AEDDBEC">
                <wp:simplePos x="0" y="0"/>
                <wp:positionH relativeFrom="column">
                  <wp:posOffset>3810</wp:posOffset>
                </wp:positionH>
                <wp:positionV relativeFrom="paragraph">
                  <wp:posOffset>128905</wp:posOffset>
                </wp:positionV>
                <wp:extent cx="142875" cy="161925"/>
                <wp:effectExtent l="0" t="0" r="28575" b="2857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5A66E" id="Rettangolo 26" o:spid="_x0000_s1026" style="position:absolute;margin-left:.3pt;margin-top:10.1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>impresa individuale, società commerciale;</w:t>
      </w:r>
    </w:p>
    <w:p w14:paraId="089B1CDF" w14:textId="568E1869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929F9B" wp14:editId="7A4C2756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" cy="161925"/>
                <wp:effectExtent l="0" t="0" r="28575" b="2857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31AC" id="Rettangolo 25" o:spid="_x0000_s1026" style="position:absolute;margin-left:.3pt;margin-top:9.9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>società cooperativa;</w:t>
      </w:r>
    </w:p>
    <w:p w14:paraId="41AF5B46" w14:textId="765F79E1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01B941" wp14:editId="7613F308">
                <wp:simplePos x="0" y="0"/>
                <wp:positionH relativeFrom="column">
                  <wp:posOffset>3810</wp:posOffset>
                </wp:positionH>
                <wp:positionV relativeFrom="paragraph">
                  <wp:posOffset>151130</wp:posOffset>
                </wp:positionV>
                <wp:extent cx="142875" cy="161925"/>
                <wp:effectExtent l="0" t="0" r="28575" b="2857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06B0D" id="Rettangolo 24" o:spid="_x0000_s1026" style="position:absolute;margin-left:.3pt;margin-top:11.9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>consorzio fra società cooperative di produzione e lavoro costituito a norma della legge 25 giugno 1909, n. 422, e del decreto legislativo del Capo provvisorio dello Stato 14 dicembre 1947, n. 1577, e successive modificazioni;</w:t>
      </w:r>
    </w:p>
    <w:p w14:paraId="7F4D521C" w14:textId="730BD851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2CB213" wp14:editId="48E4227C">
                <wp:simplePos x="0" y="0"/>
                <wp:positionH relativeFrom="column">
                  <wp:posOffset>13335</wp:posOffset>
                </wp:positionH>
                <wp:positionV relativeFrom="paragraph">
                  <wp:posOffset>144780</wp:posOffset>
                </wp:positionV>
                <wp:extent cx="142875" cy="161925"/>
                <wp:effectExtent l="0" t="0" r="28575" b="2857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6BB2" id="Rettangolo 23" o:spid="_x0000_s1026" style="position:absolute;margin-left:1.05pt;margin-top:11.4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" filled="f"/>
            </w:pict>
          </mc:Fallback>
        </mc:AlternateContent>
      </w:r>
      <w:r w:rsidRPr="00D30837">
        <w:rPr>
          <w:rFonts w:ascii="Arial" w:hAnsi="Arial" w:cs="Arial"/>
          <w:sz w:val="20"/>
          <w:szCs w:val="20"/>
        </w:rPr>
        <w:t>c</w:t>
      </w:r>
      <w:r w:rsidRPr="00D30837">
        <w:rPr>
          <w:rFonts w:ascii="Arial" w:hAnsi="Arial" w:cs="Arial"/>
          <w:bCs/>
          <w:sz w:val="20"/>
          <w:szCs w:val="20"/>
        </w:rPr>
        <w:t>onsorzio tra imprese artigiane di cui alla legge 8 agosto 1985, n. 443;</w:t>
      </w:r>
    </w:p>
    <w:p w14:paraId="5453F987" w14:textId="422B2AFA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B87D55" wp14:editId="7FF05649">
                <wp:simplePos x="0" y="0"/>
                <wp:positionH relativeFrom="column">
                  <wp:posOffset>3810</wp:posOffset>
                </wp:positionH>
                <wp:positionV relativeFrom="paragraph">
                  <wp:posOffset>151130</wp:posOffset>
                </wp:positionV>
                <wp:extent cx="142875" cy="161925"/>
                <wp:effectExtent l="0" t="0" r="28575" b="2857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3CD13" id="Rettangolo 22" o:spid="_x0000_s1026" style="position:absolute;margin-left:.3pt;margin-top:11.9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" filled="f"/>
            </w:pict>
          </mc:Fallback>
        </mc:AlternateContent>
      </w:r>
      <w:r w:rsidRPr="00D30837">
        <w:rPr>
          <w:rFonts w:ascii="Arial" w:hAnsi="Arial" w:cs="Arial"/>
          <w:sz w:val="20"/>
          <w:szCs w:val="20"/>
        </w:rPr>
        <w:t>consorzio stabile, costituito secondo le disposizioni di cui all'articolo 45 c. 2 lett. c) del d.lgs. 50/2016</w:t>
      </w:r>
      <w:r w:rsidRPr="00D30837">
        <w:rPr>
          <w:rFonts w:ascii="Arial" w:hAnsi="Arial" w:cs="Arial"/>
          <w:bCs/>
          <w:sz w:val="20"/>
          <w:szCs w:val="20"/>
        </w:rPr>
        <w:t>;</w:t>
      </w:r>
    </w:p>
    <w:p w14:paraId="3498858A" w14:textId="60067FE2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AD1E97" wp14:editId="2663DC48">
                <wp:simplePos x="0" y="0"/>
                <wp:positionH relativeFrom="column">
                  <wp:posOffset>3810</wp:posOffset>
                </wp:positionH>
                <wp:positionV relativeFrom="paragraph">
                  <wp:posOffset>147955</wp:posOffset>
                </wp:positionV>
                <wp:extent cx="142875" cy="161925"/>
                <wp:effectExtent l="0" t="0" r="28575" b="2857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437E4" id="Rettangolo 21" o:spid="_x0000_s1026" style="position:absolute;margin-left:.3pt;margin-top:11.6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 xml:space="preserve">mandante di un costituendo raggruppamento temporaneo di concorrenti, ai sensi dell’art. </w:t>
      </w:r>
      <w:r w:rsidRPr="00D30837">
        <w:rPr>
          <w:rFonts w:ascii="Arial" w:hAnsi="Arial" w:cs="Arial"/>
          <w:sz w:val="20"/>
          <w:szCs w:val="20"/>
        </w:rPr>
        <w:t>45 c. 2 lett. d) del d.lgs. 50/2016;</w:t>
      </w:r>
    </w:p>
    <w:p w14:paraId="5A47BC46" w14:textId="1B760CC4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7B524F" wp14:editId="0BDF9579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142875" cy="161925"/>
                <wp:effectExtent l="0" t="0" r="28575" b="2857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1618" id="Rettangolo 20" o:spid="_x0000_s1026" style="position:absolute;margin-left:.3pt;margin-top:11.1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 xml:space="preserve">mandataria di un costituendo raggruppamento temporaneo di concorrenti, ai sensi dell’art. </w:t>
      </w:r>
      <w:r w:rsidRPr="00D30837">
        <w:rPr>
          <w:rFonts w:ascii="Arial" w:hAnsi="Arial" w:cs="Arial"/>
          <w:sz w:val="20"/>
          <w:szCs w:val="20"/>
        </w:rPr>
        <w:t>45 c. 2 lett. d) del d.lgs. 50/2016;</w:t>
      </w:r>
    </w:p>
    <w:p w14:paraId="0D0EABAA" w14:textId="460966E0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11772B" wp14:editId="417F2709">
                <wp:simplePos x="0" y="0"/>
                <wp:positionH relativeFrom="column">
                  <wp:posOffset>13335</wp:posOffset>
                </wp:positionH>
                <wp:positionV relativeFrom="paragraph">
                  <wp:posOffset>144780</wp:posOffset>
                </wp:positionV>
                <wp:extent cx="142875" cy="161925"/>
                <wp:effectExtent l="0" t="0" r="28575" b="2857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03A7B" id="Rettangolo 19" o:spid="_x0000_s1026" style="position:absolute;margin-left:1.05pt;margin-top:11.4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>mandante di un raggruppamento temporaneo di concorrenti già costituito;</w:t>
      </w:r>
    </w:p>
    <w:p w14:paraId="06DC5142" w14:textId="4641935A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1577A0" wp14:editId="048D92B3">
                <wp:simplePos x="0" y="0"/>
                <wp:positionH relativeFrom="column">
                  <wp:posOffset>13335</wp:posOffset>
                </wp:positionH>
                <wp:positionV relativeFrom="paragraph">
                  <wp:posOffset>141605</wp:posOffset>
                </wp:positionV>
                <wp:extent cx="142875" cy="161925"/>
                <wp:effectExtent l="0" t="0" r="28575" b="2857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E2799" id="Rettangolo 18" o:spid="_x0000_s1026" style="position:absolute;margin-left:1.05pt;margin-top:11.1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>mandataria di un raggruppamento temporaneo di concorrenti già costituito;</w:t>
      </w:r>
    </w:p>
    <w:p w14:paraId="4D2602CE" w14:textId="1C67A4AC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9B0826" wp14:editId="60EDC33B">
                <wp:simplePos x="0" y="0"/>
                <wp:positionH relativeFrom="column">
                  <wp:posOffset>3810</wp:posOffset>
                </wp:positionH>
                <wp:positionV relativeFrom="paragraph">
                  <wp:posOffset>144780</wp:posOffset>
                </wp:positionV>
                <wp:extent cx="142875" cy="161925"/>
                <wp:effectExtent l="0" t="0" r="28575" b="2857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9853" id="Rettangolo 17" o:spid="_x0000_s1026" style="position:absolute;margin-left:.3pt;margin-top:11.4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 xml:space="preserve">consorzio ordinario di concorrenti di cui all'articolo 2602 del </w:t>
      </w:r>
      <w:proofErr w:type="gramStart"/>
      <w:r w:rsidRPr="00D30837">
        <w:rPr>
          <w:rFonts w:ascii="Arial" w:hAnsi="Arial" w:cs="Arial"/>
          <w:bCs/>
          <w:sz w:val="20"/>
          <w:szCs w:val="20"/>
        </w:rPr>
        <w:t>codice civile</w:t>
      </w:r>
      <w:proofErr w:type="gramEnd"/>
      <w:r w:rsidRPr="00D30837">
        <w:rPr>
          <w:rFonts w:ascii="Arial" w:hAnsi="Arial" w:cs="Arial"/>
          <w:bCs/>
          <w:sz w:val="20"/>
          <w:szCs w:val="20"/>
        </w:rPr>
        <w:t xml:space="preserve">, costituito ai sensi dell’art. 45, c. 2, lett. e) del d.lgs. 50/2016; </w:t>
      </w:r>
    </w:p>
    <w:p w14:paraId="46466AA8" w14:textId="45A24F1F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94572B" wp14:editId="1A122857">
                <wp:simplePos x="0" y="0"/>
                <wp:positionH relativeFrom="column">
                  <wp:posOffset>3810</wp:posOffset>
                </wp:positionH>
                <wp:positionV relativeFrom="paragraph">
                  <wp:posOffset>170180</wp:posOffset>
                </wp:positionV>
                <wp:extent cx="142875" cy="161925"/>
                <wp:effectExtent l="0" t="0" r="28575" b="2857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6BD1F" id="Rettangolo 16" o:spid="_x0000_s1026" style="position:absolute;margin-left:.3pt;margin-top:13.4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>soggetto che abbia stipulato il contratto di gruppo europeo di interesse economico (GEIE) ai sensi del decreto legi</w:t>
      </w:r>
      <w:r>
        <w:rPr>
          <w:rFonts w:ascii="Arial" w:hAnsi="Arial" w:cs="Arial"/>
          <w:bCs/>
          <w:sz w:val="20"/>
          <w:szCs w:val="20"/>
        </w:rPr>
        <w:t>slativo 23 luglio 1991, n. 240;</w:t>
      </w:r>
    </w:p>
    <w:p w14:paraId="1676965C" w14:textId="1276B15D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E103C3" wp14:editId="57EF4D56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142875" cy="161925"/>
                <wp:effectExtent l="0" t="0" r="28575" b="2857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5A47D" id="Rettangolo 15" o:spid="_x0000_s1026" style="position:absolute;margin-left:1.05pt;margin-top:12.1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>aggregazione di imprese aderenti al contratto di rete ai sensi dell’art. 3, c. 4 ter del D.L. 5/2009</w:t>
      </w:r>
      <w:r>
        <w:rPr>
          <w:rFonts w:ascii="Arial" w:hAnsi="Arial" w:cs="Arial"/>
          <w:bCs/>
          <w:sz w:val="20"/>
          <w:szCs w:val="20"/>
        </w:rPr>
        <w:t>;</w:t>
      </w:r>
    </w:p>
    <w:p w14:paraId="5E730D67" w14:textId="03631A8C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59FC20" wp14:editId="114AF343">
                <wp:simplePos x="0" y="0"/>
                <wp:positionH relativeFrom="column">
                  <wp:posOffset>13335</wp:posOffset>
                </wp:positionH>
                <wp:positionV relativeFrom="paragraph">
                  <wp:posOffset>135255</wp:posOffset>
                </wp:positionV>
                <wp:extent cx="142875" cy="161925"/>
                <wp:effectExtent l="0" t="0" r="28575" b="2857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BE092" id="Rettangolo 14" o:spid="_x0000_s1026" style="position:absolute;margin-left:1.05pt;margin-top:10.6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" filled="f"/>
            </w:pict>
          </mc:Fallback>
        </mc:AlternateContent>
      </w:r>
      <w:r w:rsidRPr="00D30837">
        <w:rPr>
          <w:rFonts w:ascii="Arial" w:hAnsi="Arial" w:cs="Arial"/>
          <w:bCs/>
          <w:sz w:val="20"/>
          <w:szCs w:val="20"/>
        </w:rPr>
        <w:t>(altro) ………………………………………………………………………………………………………………</w:t>
      </w:r>
      <w:proofErr w:type="gramStart"/>
      <w:r w:rsidRPr="00D30837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bCs/>
          <w:sz w:val="20"/>
          <w:szCs w:val="20"/>
        </w:rPr>
        <w:t>…</w:t>
      </w:r>
    </w:p>
    <w:p w14:paraId="7ED61B48" w14:textId="77777777" w:rsidR="004942BF" w:rsidRPr="00D30837" w:rsidRDefault="004942BF" w:rsidP="004942BF">
      <w:pPr>
        <w:spacing w:before="24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D3083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…………………………………………………………………………………………………………………….</w:t>
      </w:r>
    </w:p>
    <w:p w14:paraId="76E18473" w14:textId="77777777" w:rsidR="004942BF" w:rsidRPr="00D30837" w:rsidRDefault="004942BF" w:rsidP="004942BF">
      <w:pPr>
        <w:spacing w:before="240"/>
        <w:ind w:left="567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4A3342D" w14:textId="77777777" w:rsidR="004942BF" w:rsidRPr="00D30837" w:rsidRDefault="004942BF" w:rsidP="004942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1091B3" w14:textId="77777777" w:rsidR="004942BF" w:rsidRPr="001776B3" w:rsidRDefault="004942BF" w:rsidP="004942BF">
      <w:pPr>
        <w:spacing w:line="360" w:lineRule="atLeast"/>
        <w:jc w:val="both"/>
        <w:rPr>
          <w:rFonts w:ascii="Calibri Light" w:hAnsi="Calibri Light" w:cs="Tahoma"/>
          <w:bCs/>
          <w:i/>
          <w:iCs/>
          <w:sz w:val="22"/>
          <w:szCs w:val="22"/>
        </w:rPr>
      </w:pPr>
      <w:r w:rsidRPr="006013BC">
        <w:rPr>
          <w:rFonts w:ascii="Calibri Light" w:hAnsi="Calibri Light" w:cs="Tahoma"/>
          <w:bCs/>
          <w:i/>
          <w:iCs/>
          <w:sz w:val="22"/>
          <w:szCs w:val="22"/>
        </w:rPr>
        <w:t xml:space="preserve">Ai sensi degli articoli 46 e 47 del DPR 28 dicembre 2000, n.445 e </w:t>
      </w:r>
      <w:proofErr w:type="spellStart"/>
      <w:r w:rsidRPr="006013BC">
        <w:rPr>
          <w:rFonts w:ascii="Calibri Light" w:hAnsi="Calibri Light" w:cs="Tahoma"/>
          <w:bCs/>
          <w:i/>
          <w:iCs/>
          <w:sz w:val="22"/>
          <w:szCs w:val="22"/>
        </w:rPr>
        <w:t>s.m.i.</w:t>
      </w:r>
      <w:proofErr w:type="spellEnd"/>
      <w:r w:rsidRPr="006013BC">
        <w:rPr>
          <w:rFonts w:ascii="Calibri Light" w:hAnsi="Calibri Light" w:cs="Tahoma"/>
          <w:bCs/>
          <w:i/>
          <w:iCs/>
          <w:sz w:val="22"/>
          <w:szCs w:val="22"/>
        </w:rPr>
        <w:t xml:space="preserve">, consapevole che, a norma dell’art. 76 del D.P.R. 445/2000 e </w:t>
      </w:r>
      <w:proofErr w:type="spellStart"/>
      <w:r w:rsidRPr="006013BC">
        <w:rPr>
          <w:rFonts w:ascii="Calibri Light" w:hAnsi="Calibri Light" w:cs="Tahoma"/>
          <w:bCs/>
          <w:i/>
          <w:iCs/>
          <w:sz w:val="22"/>
          <w:szCs w:val="22"/>
        </w:rPr>
        <w:t>s.m.i.</w:t>
      </w:r>
      <w:proofErr w:type="spellEnd"/>
      <w:proofErr w:type="gramStart"/>
      <w:r w:rsidRPr="006013BC">
        <w:rPr>
          <w:rFonts w:ascii="Calibri Light" w:hAnsi="Calibri Light" w:cs="Tahoma"/>
          <w:bCs/>
          <w:i/>
          <w:iCs/>
          <w:sz w:val="22"/>
          <w:szCs w:val="22"/>
        </w:rPr>
        <w:t>,  chiunque</w:t>
      </w:r>
      <w:proofErr w:type="gramEnd"/>
      <w:r w:rsidRPr="006013BC">
        <w:rPr>
          <w:rFonts w:ascii="Calibri Light" w:hAnsi="Calibri Light" w:cs="Tahoma"/>
          <w:bCs/>
          <w:i/>
          <w:iCs/>
          <w:sz w:val="22"/>
          <w:szCs w:val="22"/>
        </w:rPr>
        <w:t xml:space="preserve"> rilascia dichiarazioni mendaci è punito ai sensi del codice penale e delle leggi speciali,</w:t>
      </w:r>
    </w:p>
    <w:p w14:paraId="21B238C0" w14:textId="77777777" w:rsidR="004942BF" w:rsidRDefault="004942BF" w:rsidP="004942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37E47B" w14:textId="77777777" w:rsidR="004942BF" w:rsidRDefault="004942BF" w:rsidP="004942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30837">
        <w:rPr>
          <w:rFonts w:ascii="Arial" w:hAnsi="Arial" w:cs="Arial"/>
          <w:b/>
          <w:sz w:val="20"/>
          <w:szCs w:val="20"/>
        </w:rPr>
        <w:t>DICHIARA</w:t>
      </w:r>
      <w:r>
        <w:rPr>
          <w:rFonts w:ascii="Arial" w:hAnsi="Arial" w:cs="Arial"/>
          <w:b/>
          <w:sz w:val="20"/>
          <w:szCs w:val="20"/>
        </w:rPr>
        <w:t>,</w:t>
      </w:r>
    </w:p>
    <w:p w14:paraId="74452E81" w14:textId="77777777" w:rsidR="004942BF" w:rsidRPr="00D30837" w:rsidRDefault="004942BF" w:rsidP="004942BF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Pr="00933304">
        <w:rPr>
          <w:rFonts w:ascii="Arial" w:hAnsi="Arial" w:cs="Arial"/>
          <w:bCs/>
          <w:sz w:val="20"/>
          <w:szCs w:val="20"/>
        </w:rPr>
        <w:t>he al</w:t>
      </w:r>
      <w:r>
        <w:rPr>
          <w:rFonts w:ascii="Arial" w:hAnsi="Arial" w:cs="Arial"/>
          <w:bCs/>
          <w:sz w:val="20"/>
          <w:szCs w:val="20"/>
        </w:rPr>
        <w:t>la data di oggi:</w:t>
      </w:r>
    </w:p>
    <w:p w14:paraId="1D15F351" w14:textId="77777777" w:rsidR="004942BF" w:rsidRPr="00D30837" w:rsidRDefault="004942BF" w:rsidP="004942BF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non si trova in nessuna delle situazioni di esclusione di cui all’art. 80 del Codice;</w:t>
      </w:r>
    </w:p>
    <w:p w14:paraId="6E2425FE" w14:textId="77777777" w:rsidR="004942BF" w:rsidRPr="00D30837" w:rsidRDefault="004942BF" w:rsidP="004942BF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 xml:space="preserve">non si trova nelle condizioni di cui all’art. 53, comma 16-ter, del </w:t>
      </w:r>
      <w:proofErr w:type="spellStart"/>
      <w:r w:rsidRPr="00D30837">
        <w:rPr>
          <w:rFonts w:ascii="Arial" w:hAnsi="Arial" w:cs="Arial"/>
          <w:sz w:val="20"/>
          <w:szCs w:val="20"/>
        </w:rPr>
        <w:t>D.Lgs</w:t>
      </w:r>
      <w:proofErr w:type="spellEnd"/>
      <w:r w:rsidRPr="00D30837">
        <w:rPr>
          <w:rFonts w:ascii="Arial" w:hAnsi="Arial" w:cs="Arial"/>
          <w:sz w:val="20"/>
          <w:szCs w:val="20"/>
        </w:rPr>
        <w:t xml:space="preserve"> 165/2001 </w:t>
      </w:r>
      <w:proofErr w:type="spellStart"/>
      <w:r w:rsidRPr="00D30837">
        <w:rPr>
          <w:rFonts w:ascii="Arial" w:hAnsi="Arial" w:cs="Arial"/>
          <w:sz w:val="20"/>
          <w:szCs w:val="20"/>
        </w:rPr>
        <w:t>s.m.i.</w:t>
      </w:r>
      <w:proofErr w:type="spellEnd"/>
      <w:r w:rsidRPr="00D30837">
        <w:rPr>
          <w:rFonts w:ascii="Arial" w:hAnsi="Arial" w:cs="Arial"/>
          <w:sz w:val="20"/>
          <w:szCs w:val="20"/>
        </w:rPr>
        <w:t xml:space="preserve"> e non sono incorsi, ai sensi della normativa vigente, in ulteriori divieti a contrarre con la Pubblica Amministrazione;</w:t>
      </w:r>
    </w:p>
    <w:p w14:paraId="52513E96" w14:textId="7F6EB47E" w:rsidR="004942BF" w:rsidRDefault="004942BF" w:rsidP="004942BF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</w:t>
      </w:r>
      <w:r w:rsidRPr="008E6454">
        <w:rPr>
          <w:rFonts w:ascii="Arial" w:hAnsi="Arial" w:cs="Arial"/>
          <w:sz w:val="20"/>
          <w:szCs w:val="20"/>
        </w:rPr>
        <w:t>realizzato un fatturato di almeno 100.000,00 euro IVA esclusa nel settore dell’archeologia subacquea nel quinquennio 201</w:t>
      </w:r>
      <w:r w:rsidR="00B4226D">
        <w:rPr>
          <w:rFonts w:ascii="Arial" w:hAnsi="Arial" w:cs="Arial"/>
          <w:sz w:val="20"/>
          <w:szCs w:val="20"/>
        </w:rPr>
        <w:t>6</w:t>
      </w:r>
      <w:r w:rsidRPr="008E6454">
        <w:rPr>
          <w:rFonts w:ascii="Arial" w:hAnsi="Arial" w:cs="Arial"/>
          <w:sz w:val="20"/>
          <w:szCs w:val="20"/>
        </w:rPr>
        <w:t>-20</w:t>
      </w:r>
      <w:r w:rsidR="00B4226D">
        <w:rPr>
          <w:rFonts w:ascii="Arial" w:hAnsi="Arial" w:cs="Arial"/>
          <w:sz w:val="20"/>
          <w:szCs w:val="20"/>
        </w:rPr>
        <w:t>20</w:t>
      </w:r>
      <w:r w:rsidRPr="008E6454">
        <w:rPr>
          <w:rFonts w:ascii="Arial" w:hAnsi="Arial" w:cs="Arial"/>
          <w:sz w:val="20"/>
          <w:szCs w:val="20"/>
        </w:rPr>
        <w:t xml:space="preserve"> a riprova dell’esperienza maturata nel settore di interesse</w:t>
      </w:r>
      <w:r>
        <w:rPr>
          <w:rFonts w:ascii="Arial" w:hAnsi="Arial" w:cs="Arial"/>
          <w:sz w:val="20"/>
          <w:szCs w:val="20"/>
        </w:rPr>
        <w:t>.</w:t>
      </w:r>
      <w:r w:rsidRPr="008E6454">
        <w:rPr>
          <w:rFonts w:ascii="Arial" w:hAnsi="Arial" w:cs="Arial"/>
          <w:sz w:val="20"/>
          <w:szCs w:val="20"/>
        </w:rPr>
        <w:t xml:space="preserve"> </w:t>
      </w:r>
    </w:p>
    <w:p w14:paraId="11DADED4" w14:textId="2CEB6C94" w:rsidR="004942BF" w:rsidRPr="00070EAB" w:rsidRDefault="004942BF" w:rsidP="004942BF">
      <w:pPr>
        <w:pStyle w:val="Paragrafoelenco"/>
        <w:numPr>
          <w:ilvl w:val="0"/>
          <w:numId w:val="4"/>
        </w:numPr>
        <w:spacing w:before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70EAB">
        <w:rPr>
          <w:rFonts w:ascii="Arial" w:hAnsi="Arial" w:cs="Arial"/>
          <w:sz w:val="20"/>
          <w:szCs w:val="20"/>
        </w:rPr>
        <w:lastRenderedPageBreak/>
        <w:t>ha maturato un’esperienza almeno decennale, per il periodo 201</w:t>
      </w:r>
      <w:r w:rsidR="009B630B">
        <w:rPr>
          <w:rFonts w:ascii="Arial" w:hAnsi="Arial" w:cs="Arial"/>
          <w:sz w:val="20"/>
          <w:szCs w:val="20"/>
        </w:rPr>
        <w:t>1</w:t>
      </w:r>
      <w:r w:rsidRPr="00070EAB">
        <w:rPr>
          <w:rFonts w:ascii="Arial" w:hAnsi="Arial" w:cs="Arial"/>
          <w:sz w:val="20"/>
          <w:szCs w:val="20"/>
        </w:rPr>
        <w:t>-20</w:t>
      </w:r>
      <w:r w:rsidR="009B630B">
        <w:rPr>
          <w:rFonts w:ascii="Arial" w:hAnsi="Arial" w:cs="Arial"/>
          <w:sz w:val="20"/>
          <w:szCs w:val="20"/>
        </w:rPr>
        <w:t>20</w:t>
      </w:r>
      <w:r w:rsidRPr="00070EAB">
        <w:rPr>
          <w:rFonts w:ascii="Arial" w:hAnsi="Arial" w:cs="Arial"/>
          <w:sz w:val="20"/>
          <w:szCs w:val="20"/>
        </w:rPr>
        <w:t>, nel settore dell’archeologia subacquea. L’operatore economico dovrà indicare l’elenco dei servizi resi nel periodo 201</w:t>
      </w:r>
      <w:r w:rsidR="009B630B">
        <w:rPr>
          <w:rFonts w:ascii="Arial" w:hAnsi="Arial" w:cs="Arial"/>
          <w:sz w:val="20"/>
          <w:szCs w:val="20"/>
        </w:rPr>
        <w:t>1</w:t>
      </w:r>
      <w:r w:rsidRPr="00070EAB">
        <w:rPr>
          <w:rFonts w:ascii="Arial" w:hAnsi="Arial" w:cs="Arial"/>
          <w:sz w:val="20"/>
          <w:szCs w:val="20"/>
        </w:rPr>
        <w:t>-20</w:t>
      </w:r>
      <w:r w:rsidR="009B630B">
        <w:rPr>
          <w:rFonts w:ascii="Arial" w:hAnsi="Arial" w:cs="Arial"/>
          <w:sz w:val="20"/>
          <w:szCs w:val="20"/>
        </w:rPr>
        <w:t>20</w:t>
      </w:r>
      <w:r w:rsidRPr="00070EAB">
        <w:rPr>
          <w:rFonts w:ascii="Arial" w:hAnsi="Arial" w:cs="Arial"/>
          <w:sz w:val="20"/>
          <w:szCs w:val="20"/>
        </w:rPr>
        <w:t xml:space="preserve"> nel settore dell’archeologia subacquea secondo la seguente tabella:</w:t>
      </w:r>
    </w:p>
    <w:tbl>
      <w:tblPr>
        <w:tblStyle w:val="Grigliatabella"/>
        <w:tblW w:w="9213" w:type="dxa"/>
        <w:tblInd w:w="534" w:type="dxa"/>
        <w:tblLook w:val="04A0" w:firstRow="1" w:lastRow="0" w:firstColumn="1" w:lastColumn="0" w:noHBand="0" w:noVBand="1"/>
      </w:tblPr>
      <w:tblGrid>
        <w:gridCol w:w="1417"/>
        <w:gridCol w:w="1418"/>
        <w:gridCol w:w="1842"/>
        <w:gridCol w:w="1276"/>
        <w:gridCol w:w="1701"/>
        <w:gridCol w:w="1559"/>
      </w:tblGrid>
      <w:tr w:rsidR="004942BF" w:rsidRPr="008E6454" w14:paraId="3970D8C4" w14:textId="77777777" w:rsidTr="00CF04BD">
        <w:tc>
          <w:tcPr>
            <w:tcW w:w="1417" w:type="dxa"/>
          </w:tcPr>
          <w:p w14:paraId="14A338CB" w14:textId="77777777" w:rsidR="004942BF" w:rsidRPr="008E6454" w:rsidRDefault="004942BF" w:rsidP="00CF0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8E6454">
              <w:rPr>
                <w:rFonts w:ascii="Arial" w:hAnsi="Arial" w:cs="Arial"/>
                <w:b/>
                <w:bCs/>
                <w:sz w:val="20"/>
                <w:szCs w:val="20"/>
              </w:rPr>
              <w:t>escrizione dei servizi resi</w:t>
            </w:r>
          </w:p>
        </w:tc>
        <w:tc>
          <w:tcPr>
            <w:tcW w:w="1418" w:type="dxa"/>
          </w:tcPr>
          <w:p w14:paraId="54C68C0D" w14:textId="77777777" w:rsidR="004942BF" w:rsidRPr="008E6454" w:rsidRDefault="004942BF" w:rsidP="00CF0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Importo fatturato</w:t>
            </w:r>
          </w:p>
        </w:tc>
        <w:tc>
          <w:tcPr>
            <w:tcW w:w="1842" w:type="dxa"/>
          </w:tcPr>
          <w:p w14:paraId="5FF7B36D" w14:textId="77777777" w:rsidR="004942BF" w:rsidRPr="008E6454" w:rsidRDefault="004942BF" w:rsidP="00CF0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1276" w:type="dxa"/>
          </w:tcPr>
          <w:p w14:paraId="3CAB3B3C" w14:textId="77777777" w:rsidR="004942BF" w:rsidRPr="008E6454" w:rsidRDefault="004942BF" w:rsidP="00CF0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454">
              <w:rPr>
                <w:rFonts w:ascii="Arial" w:hAnsi="Arial" w:cs="Arial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0C3016" w14:textId="77777777" w:rsidR="004942BF" w:rsidRPr="008E6454" w:rsidRDefault="004942BF" w:rsidP="00CF0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454">
              <w:rPr>
                <w:rFonts w:ascii="Arial" w:hAnsi="Arial" w:cs="Arial"/>
                <w:b/>
                <w:bCs/>
                <w:sz w:val="20"/>
                <w:szCs w:val="20"/>
              </w:rPr>
              <w:t>Committente pubblico o privato</w:t>
            </w:r>
          </w:p>
        </w:tc>
        <w:tc>
          <w:tcPr>
            <w:tcW w:w="1559" w:type="dxa"/>
          </w:tcPr>
          <w:p w14:paraId="3E9D73D0" w14:textId="77777777" w:rsidR="004942BF" w:rsidRPr="008E6454" w:rsidRDefault="004942BF" w:rsidP="00CF04B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454">
              <w:rPr>
                <w:rFonts w:ascii="Arial" w:hAnsi="Arial" w:cs="Arial"/>
                <w:b/>
                <w:bCs/>
                <w:sz w:val="20"/>
                <w:szCs w:val="20"/>
              </w:rPr>
              <w:t>Ragione sociale committente</w:t>
            </w:r>
          </w:p>
        </w:tc>
      </w:tr>
      <w:tr w:rsidR="004942BF" w14:paraId="7651A776" w14:textId="77777777" w:rsidTr="00CF04BD">
        <w:tc>
          <w:tcPr>
            <w:tcW w:w="1417" w:type="dxa"/>
          </w:tcPr>
          <w:p w14:paraId="3938A7C0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8854B4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266313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36FAD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CFF3ED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CD9ECC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2BF" w14:paraId="3B9EA6D9" w14:textId="77777777" w:rsidTr="00CF04BD">
        <w:tc>
          <w:tcPr>
            <w:tcW w:w="1417" w:type="dxa"/>
          </w:tcPr>
          <w:p w14:paraId="35925247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6B43BC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126A40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82E2C1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1E739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5038C4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2BF" w14:paraId="4B525922" w14:textId="77777777" w:rsidTr="00CF04BD">
        <w:tc>
          <w:tcPr>
            <w:tcW w:w="1417" w:type="dxa"/>
          </w:tcPr>
          <w:p w14:paraId="50739F09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A8EBB1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66D3D2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8F621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73DD6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BF928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2BF" w14:paraId="5FFA3454" w14:textId="77777777" w:rsidTr="00CF04BD">
        <w:tc>
          <w:tcPr>
            <w:tcW w:w="1417" w:type="dxa"/>
          </w:tcPr>
          <w:p w14:paraId="313252E1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A2604C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55264A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AAC744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B4223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1508AA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2BF" w14:paraId="4E6AC26A" w14:textId="77777777" w:rsidTr="00CF04BD">
        <w:tc>
          <w:tcPr>
            <w:tcW w:w="1417" w:type="dxa"/>
          </w:tcPr>
          <w:p w14:paraId="1CB65ACD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C62D9C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D089EC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47EAD1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823B9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4F5B35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2BF" w14:paraId="0548DD0C" w14:textId="77777777" w:rsidTr="00CF04BD">
        <w:tc>
          <w:tcPr>
            <w:tcW w:w="1417" w:type="dxa"/>
          </w:tcPr>
          <w:p w14:paraId="70B14541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BACC44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3B3E12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90B90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D50AE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9CF3FC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2BF" w14:paraId="199D1047" w14:textId="77777777" w:rsidTr="00CF04BD">
        <w:tc>
          <w:tcPr>
            <w:tcW w:w="1417" w:type="dxa"/>
          </w:tcPr>
          <w:p w14:paraId="5754C84F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956C51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6955AB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08265C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47BD3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F423D" w14:textId="77777777" w:rsidR="004942BF" w:rsidRDefault="004942BF" w:rsidP="00CF04B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63FC5" w14:textId="77777777" w:rsidR="004942BF" w:rsidRDefault="004942BF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494972" w14:textId="317FEA1D" w:rsidR="004942BF" w:rsidRPr="00D30837" w:rsidRDefault="004942BF" w:rsidP="004942BF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 xml:space="preserve">tra i propri dipendenti almeno n. </w:t>
      </w:r>
      <w:r w:rsidR="0080640A">
        <w:rPr>
          <w:rFonts w:ascii="Arial" w:hAnsi="Arial" w:cs="Arial"/>
          <w:sz w:val="20"/>
          <w:szCs w:val="20"/>
        </w:rPr>
        <w:t>2</w:t>
      </w:r>
      <w:r w:rsidRPr="00D30837">
        <w:rPr>
          <w:rFonts w:ascii="Arial" w:hAnsi="Arial" w:cs="Arial"/>
          <w:sz w:val="20"/>
          <w:szCs w:val="20"/>
        </w:rPr>
        <w:t xml:space="preserve"> sono brevettati OTS (Operatore </w:t>
      </w:r>
      <w:r>
        <w:rPr>
          <w:rFonts w:ascii="Arial" w:hAnsi="Arial" w:cs="Arial"/>
          <w:sz w:val="20"/>
          <w:szCs w:val="20"/>
        </w:rPr>
        <w:t>T</w:t>
      </w:r>
      <w:r w:rsidRPr="00D30837">
        <w:rPr>
          <w:rFonts w:ascii="Arial" w:hAnsi="Arial" w:cs="Arial"/>
          <w:sz w:val="20"/>
          <w:szCs w:val="20"/>
        </w:rPr>
        <w:t xml:space="preserve">ecnico </w:t>
      </w:r>
      <w:r>
        <w:rPr>
          <w:rFonts w:ascii="Arial" w:hAnsi="Arial" w:cs="Arial"/>
          <w:sz w:val="20"/>
          <w:szCs w:val="20"/>
        </w:rPr>
        <w:t>S</w:t>
      </w:r>
      <w:r w:rsidRPr="00D30837">
        <w:rPr>
          <w:rFonts w:ascii="Arial" w:hAnsi="Arial" w:cs="Arial"/>
          <w:sz w:val="20"/>
          <w:szCs w:val="20"/>
        </w:rPr>
        <w:t>ubacqueo);</w:t>
      </w:r>
    </w:p>
    <w:p w14:paraId="0C93954D" w14:textId="77777777" w:rsidR="004942BF" w:rsidRPr="00D30837" w:rsidRDefault="004942BF" w:rsidP="004942BF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accetta, senza riserva alcuna, l’avviso di manifestazione di interesse in oggetto;</w:t>
      </w:r>
    </w:p>
    <w:p w14:paraId="14D35A41" w14:textId="77777777" w:rsidR="004942BF" w:rsidRDefault="004942BF" w:rsidP="004942BF">
      <w:pPr>
        <w:pStyle w:val="Paragrafoelenco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l’indirizzo di posta elettronica certificata (PEC) al quale l’Università invierà comunicazioni relative alla procedura in oggetto è il seguente: ………</w:t>
      </w:r>
      <w:proofErr w:type="gramStart"/>
      <w:r w:rsidRPr="00D30837">
        <w:rPr>
          <w:rFonts w:ascii="Arial" w:hAnsi="Arial" w:cs="Arial"/>
          <w:sz w:val="20"/>
          <w:szCs w:val="20"/>
        </w:rPr>
        <w:t>…….</w:t>
      </w:r>
      <w:proofErr w:type="gramEnd"/>
      <w:r w:rsidRPr="00D30837">
        <w:rPr>
          <w:rFonts w:ascii="Arial" w:hAnsi="Arial" w:cs="Arial"/>
          <w:sz w:val="20"/>
          <w:szCs w:val="20"/>
        </w:rPr>
        <w:t>.…………………………………………….</w:t>
      </w:r>
      <w:r>
        <w:rPr>
          <w:rFonts w:ascii="Arial" w:hAnsi="Arial" w:cs="Arial"/>
          <w:sz w:val="20"/>
          <w:szCs w:val="20"/>
        </w:rPr>
        <w:t>.</w:t>
      </w:r>
    </w:p>
    <w:p w14:paraId="53EA724A" w14:textId="77777777" w:rsidR="004942BF" w:rsidRPr="00D30837" w:rsidRDefault="004942BF" w:rsidP="004942BF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642F607D" w14:textId="77777777" w:rsidR="004942BF" w:rsidRDefault="004942BF" w:rsidP="004942BF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D30837">
        <w:rPr>
          <w:rFonts w:ascii="Arial" w:hAnsi="Arial" w:cs="Arial"/>
          <w:b/>
          <w:sz w:val="20"/>
          <w:szCs w:val="20"/>
        </w:rPr>
        <w:t>MANIFESTA</w:t>
      </w:r>
    </w:p>
    <w:p w14:paraId="6CCFF79B" w14:textId="77777777" w:rsidR="004942BF" w:rsidRDefault="004942BF" w:rsidP="004942BF">
      <w:pPr>
        <w:pStyle w:val="Titolo1"/>
        <w:spacing w:before="67" w:line="360" w:lineRule="auto"/>
        <w:ind w:left="0" w:right="0"/>
        <w:jc w:val="both"/>
        <w:rPr>
          <w:color w:val="221F1F"/>
        </w:rPr>
      </w:pPr>
      <w:r w:rsidRPr="00D30837">
        <w:t xml:space="preserve">L’interesse ad essere invitato alla </w:t>
      </w:r>
      <w:r w:rsidRPr="00AC5838">
        <w:rPr>
          <w:color w:val="221F1F"/>
        </w:rPr>
        <w:t>procedura</w:t>
      </w:r>
      <w:r>
        <w:rPr>
          <w:color w:val="221F1F"/>
        </w:rPr>
        <w:t xml:space="preserve"> </w:t>
      </w:r>
      <w:r w:rsidRPr="00CF04BD">
        <w:rPr>
          <w:color w:val="221F1F"/>
        </w:rPr>
        <w:t xml:space="preserve">negoziata </w:t>
      </w:r>
      <w:r w:rsidRPr="00AC5838">
        <w:rPr>
          <w:color w:val="221F1F"/>
        </w:rPr>
        <w:t xml:space="preserve">per l’individuazione di un operatore economico cui affidare il servizio di supporto ad attività di archeologia subacquea nella laguna di Venezia </w:t>
      </w:r>
      <w:r w:rsidRPr="00576686">
        <w:rPr>
          <w:color w:val="221F1F"/>
        </w:rPr>
        <w:t xml:space="preserve">presso la </w:t>
      </w:r>
      <w:r w:rsidRPr="00AC5838">
        <w:rPr>
          <w:color w:val="221F1F"/>
        </w:rPr>
        <w:t>Città Metropolitana di Venezia, mediante impiego di imbarcazioni, attrezzature e personale specializzato, nell’ambito de</w:t>
      </w:r>
      <w:r>
        <w:rPr>
          <w:color w:val="221F1F"/>
        </w:rPr>
        <w:t>i</w:t>
      </w:r>
      <w:r w:rsidRPr="00AC5838">
        <w:rPr>
          <w:color w:val="221F1F"/>
        </w:rPr>
        <w:t xml:space="preserve"> Progett</w:t>
      </w:r>
      <w:r>
        <w:rPr>
          <w:color w:val="221F1F"/>
        </w:rPr>
        <w:t>i:</w:t>
      </w:r>
    </w:p>
    <w:p w14:paraId="015AF1EB" w14:textId="77777777" w:rsidR="004942BF" w:rsidRDefault="004942BF" w:rsidP="004942BF">
      <w:pPr>
        <w:pStyle w:val="Titolo1"/>
        <w:numPr>
          <w:ilvl w:val="0"/>
          <w:numId w:val="15"/>
        </w:numPr>
        <w:tabs>
          <w:tab w:val="num" w:pos="360"/>
        </w:tabs>
        <w:spacing w:before="67" w:line="360" w:lineRule="auto"/>
        <w:ind w:left="567" w:right="0" w:firstLine="0"/>
        <w:jc w:val="both"/>
        <w:rPr>
          <w:color w:val="221F1F"/>
        </w:rPr>
      </w:pPr>
      <w:r w:rsidRPr="00AC5838">
        <w:rPr>
          <w:color w:val="221F1F"/>
        </w:rPr>
        <w:t xml:space="preserve">UNDERWATER MUSE: The </w:t>
      </w:r>
      <w:proofErr w:type="spellStart"/>
      <w:r w:rsidRPr="00AC5838">
        <w:rPr>
          <w:color w:val="221F1F"/>
        </w:rPr>
        <w:t>improvement</w:t>
      </w:r>
      <w:proofErr w:type="spellEnd"/>
      <w:r w:rsidRPr="00AC5838">
        <w:rPr>
          <w:color w:val="221F1F"/>
        </w:rPr>
        <w:t xml:space="preserve"> of </w:t>
      </w:r>
      <w:proofErr w:type="spellStart"/>
      <w:r w:rsidRPr="00AC5838">
        <w:rPr>
          <w:color w:val="221F1F"/>
        </w:rPr>
        <w:t>maritime</w:t>
      </w:r>
      <w:proofErr w:type="spellEnd"/>
      <w:r w:rsidRPr="00AC5838">
        <w:rPr>
          <w:color w:val="221F1F"/>
        </w:rPr>
        <w:t xml:space="preserve"> </w:t>
      </w:r>
      <w:proofErr w:type="spellStart"/>
      <w:r w:rsidRPr="00AC5838">
        <w:rPr>
          <w:color w:val="221F1F"/>
        </w:rPr>
        <w:t>landscapes</w:t>
      </w:r>
      <w:proofErr w:type="spellEnd"/>
      <w:r w:rsidRPr="00AC5838">
        <w:rPr>
          <w:color w:val="221F1F"/>
        </w:rPr>
        <w:t xml:space="preserve"> ad a source of </w:t>
      </w:r>
      <w:proofErr w:type="spellStart"/>
      <w:r w:rsidRPr="00AC5838">
        <w:rPr>
          <w:color w:val="221F1F"/>
        </w:rPr>
        <w:t>development</w:t>
      </w:r>
      <w:proofErr w:type="spellEnd"/>
      <w:r w:rsidRPr="00AC5838">
        <w:rPr>
          <w:color w:val="221F1F"/>
        </w:rPr>
        <w:t xml:space="preserve"> - Project ID </w:t>
      </w:r>
      <w:proofErr w:type="spellStart"/>
      <w:r w:rsidRPr="00AC5838">
        <w:rPr>
          <w:color w:val="221F1F"/>
        </w:rPr>
        <w:t>number</w:t>
      </w:r>
      <w:proofErr w:type="spellEnd"/>
      <w:r w:rsidRPr="00AC5838">
        <w:rPr>
          <w:color w:val="221F1F"/>
        </w:rPr>
        <w:t xml:space="preserve">: 10048227, Interreg V A </w:t>
      </w:r>
      <w:proofErr w:type="spellStart"/>
      <w:r w:rsidRPr="00AC5838">
        <w:rPr>
          <w:color w:val="221F1F"/>
        </w:rPr>
        <w:t>Italy</w:t>
      </w:r>
      <w:proofErr w:type="spellEnd"/>
      <w:r w:rsidRPr="00AC5838">
        <w:rPr>
          <w:color w:val="221F1F"/>
        </w:rPr>
        <w:t xml:space="preserve"> </w:t>
      </w:r>
      <w:proofErr w:type="spellStart"/>
      <w:r w:rsidRPr="00AC5838">
        <w:rPr>
          <w:color w:val="221F1F"/>
        </w:rPr>
        <w:t>Croatia</w:t>
      </w:r>
      <w:proofErr w:type="spellEnd"/>
      <w:r w:rsidRPr="00AC5838">
        <w:rPr>
          <w:color w:val="221F1F"/>
        </w:rPr>
        <w:t xml:space="preserve"> Cross-</w:t>
      </w:r>
      <w:proofErr w:type="spellStart"/>
      <w:r w:rsidRPr="00AC5838">
        <w:rPr>
          <w:color w:val="221F1F"/>
        </w:rPr>
        <w:t>border</w:t>
      </w:r>
      <w:proofErr w:type="spellEnd"/>
      <w:r w:rsidRPr="00AC5838">
        <w:rPr>
          <w:color w:val="221F1F"/>
        </w:rPr>
        <w:t xml:space="preserve"> </w:t>
      </w:r>
      <w:proofErr w:type="spellStart"/>
      <w:r w:rsidRPr="00AC5838">
        <w:rPr>
          <w:color w:val="221F1F"/>
        </w:rPr>
        <w:t>Cooperation</w:t>
      </w:r>
      <w:proofErr w:type="spellEnd"/>
      <w:r w:rsidRPr="00AC5838">
        <w:rPr>
          <w:color w:val="221F1F"/>
        </w:rPr>
        <w:t xml:space="preserve"> </w:t>
      </w:r>
      <w:proofErr w:type="spellStart"/>
      <w:r w:rsidRPr="00AC5838">
        <w:rPr>
          <w:color w:val="221F1F"/>
        </w:rPr>
        <w:t>Programme</w:t>
      </w:r>
      <w:proofErr w:type="spellEnd"/>
      <w:r w:rsidRPr="00AC5838">
        <w:rPr>
          <w:color w:val="221F1F"/>
        </w:rPr>
        <w:t xml:space="preserve"> 2014-2020 - CUP E69E18000500001</w:t>
      </w:r>
    </w:p>
    <w:p w14:paraId="18FF7A8C" w14:textId="77777777" w:rsidR="004942BF" w:rsidRDefault="004942BF" w:rsidP="004942BF">
      <w:pPr>
        <w:pStyle w:val="Titolo1"/>
        <w:numPr>
          <w:ilvl w:val="0"/>
          <w:numId w:val="15"/>
        </w:numPr>
        <w:tabs>
          <w:tab w:val="num" w:pos="360"/>
        </w:tabs>
        <w:spacing w:before="67" w:line="360" w:lineRule="auto"/>
        <w:ind w:left="567" w:right="0" w:firstLine="0"/>
        <w:jc w:val="both"/>
        <w:rPr>
          <w:color w:val="221F1F"/>
        </w:rPr>
      </w:pPr>
      <w:r w:rsidRPr="00AC5838">
        <w:rPr>
          <w:color w:val="221F1F"/>
        </w:rPr>
        <w:t>Fondi Scavi Archeologici 2021</w:t>
      </w:r>
      <w:r>
        <w:rPr>
          <w:color w:val="221F1F"/>
        </w:rPr>
        <w:t>:</w:t>
      </w:r>
      <w:r w:rsidRPr="00AC5838">
        <w:rPr>
          <w:color w:val="221F1F"/>
        </w:rPr>
        <w:t xml:space="preserve"> </w:t>
      </w:r>
      <w:r>
        <w:rPr>
          <w:color w:val="221F1F"/>
        </w:rPr>
        <w:t>Assegnazione di Ateneo</w:t>
      </w:r>
    </w:p>
    <w:p w14:paraId="1C0D0CDA" w14:textId="77777777" w:rsidR="004942BF" w:rsidRPr="00576686" w:rsidRDefault="004942BF" w:rsidP="004942BF">
      <w:pPr>
        <w:pStyle w:val="Titolo1"/>
        <w:spacing w:before="67" w:line="360" w:lineRule="auto"/>
        <w:ind w:left="0" w:right="0"/>
        <w:jc w:val="both"/>
        <w:rPr>
          <w:color w:val="221F1F"/>
        </w:rPr>
      </w:pPr>
      <w:r w:rsidRPr="00AC5838">
        <w:rPr>
          <w:color w:val="221F1F"/>
        </w:rPr>
        <w:t>CIG:</w:t>
      </w:r>
      <w:r w:rsidRPr="00AC5838">
        <w:rPr>
          <w:color w:val="221F1F"/>
          <w:spacing w:val="-1"/>
        </w:rPr>
        <w:t xml:space="preserve"> </w:t>
      </w:r>
      <w:r w:rsidRPr="001A48D7">
        <w:rPr>
          <w:color w:val="221F1F"/>
          <w:spacing w:val="-1"/>
        </w:rPr>
        <w:t>Z3A31E3D3E</w:t>
      </w:r>
    </w:p>
    <w:p w14:paraId="3A69A8D4" w14:textId="3BB2CAD2" w:rsidR="004942BF" w:rsidRDefault="004942BF" w:rsidP="004942BF">
      <w:pPr>
        <w:pStyle w:val="Titolo1"/>
        <w:spacing w:before="67" w:line="360" w:lineRule="auto"/>
        <w:ind w:left="0" w:right="0"/>
        <w:jc w:val="both"/>
      </w:pPr>
    </w:p>
    <w:p w14:paraId="027E963A" w14:textId="77777777" w:rsidR="004942BF" w:rsidRPr="00D30837" w:rsidRDefault="004942BF" w:rsidP="004942BF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Data ………………………….</w:t>
      </w:r>
    </w:p>
    <w:p w14:paraId="4D55CDF1" w14:textId="77777777" w:rsidR="004942BF" w:rsidRPr="00D30837" w:rsidRDefault="004942BF" w:rsidP="004942BF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</w:p>
    <w:p w14:paraId="6FCA6A18" w14:textId="77777777" w:rsidR="004942BF" w:rsidRPr="00D30837" w:rsidRDefault="004942BF" w:rsidP="004942BF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  <w:t>Il Legale Rappresentante</w:t>
      </w:r>
    </w:p>
    <w:p w14:paraId="43551FDE" w14:textId="77777777" w:rsidR="004942BF" w:rsidRPr="00D30837" w:rsidRDefault="004942BF" w:rsidP="004942BF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33B458F2" w14:textId="77777777" w:rsidR="004942BF" w:rsidRPr="00D30837" w:rsidRDefault="004942BF" w:rsidP="004942BF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</w:r>
      <w:r w:rsidRPr="00D30837">
        <w:rPr>
          <w:rFonts w:ascii="Arial" w:hAnsi="Arial" w:cs="Arial"/>
          <w:sz w:val="20"/>
          <w:szCs w:val="20"/>
        </w:rPr>
        <w:tab/>
        <w:t>……………………………………….…</w:t>
      </w:r>
    </w:p>
    <w:p w14:paraId="28C518D4" w14:textId="77777777" w:rsidR="004942BF" w:rsidRDefault="004942BF" w:rsidP="004942BF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2C56397C" w14:textId="77777777" w:rsidR="004942BF" w:rsidRDefault="004942BF" w:rsidP="004942BF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02E813EE" w14:textId="77777777" w:rsidR="004942BF" w:rsidRDefault="004942BF" w:rsidP="004942BF">
      <w:pPr>
        <w:pStyle w:val="Paragrafoelenco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Allega</w:t>
      </w:r>
      <w:r>
        <w:rPr>
          <w:rFonts w:ascii="Arial" w:hAnsi="Arial" w:cs="Arial"/>
          <w:sz w:val="20"/>
          <w:szCs w:val="20"/>
        </w:rPr>
        <w:t>:</w:t>
      </w:r>
    </w:p>
    <w:p w14:paraId="1C5148B0" w14:textId="77777777" w:rsidR="004942BF" w:rsidRDefault="004942BF" w:rsidP="004942BF">
      <w:pPr>
        <w:pStyle w:val="Paragrafoelenco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D30837">
        <w:rPr>
          <w:rFonts w:ascii="Arial" w:hAnsi="Arial" w:cs="Arial"/>
          <w:sz w:val="20"/>
          <w:szCs w:val="20"/>
        </w:rPr>
        <w:t>copia del documento di identità del sott</w:t>
      </w:r>
      <w:r>
        <w:rPr>
          <w:rFonts w:ascii="Arial" w:hAnsi="Arial" w:cs="Arial"/>
          <w:sz w:val="20"/>
          <w:szCs w:val="20"/>
        </w:rPr>
        <w:t>oscrittore in corso di validità</w:t>
      </w:r>
    </w:p>
    <w:p w14:paraId="4370C445" w14:textId="77777777" w:rsidR="00E72AF0" w:rsidRPr="00D81823" w:rsidRDefault="00E72AF0" w:rsidP="00494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E72AF0" w:rsidRPr="00D81823" w:rsidSect="0080640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50A"/>
    <w:multiLevelType w:val="hybridMultilevel"/>
    <w:tmpl w:val="028060AA"/>
    <w:lvl w:ilvl="0" w:tplc="E80EDE24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color w:val="221F1F"/>
        <w:spacing w:val="-1"/>
        <w:w w:val="99"/>
        <w:sz w:val="20"/>
        <w:szCs w:val="20"/>
        <w:lang w:val="it-IT" w:eastAsia="en-US" w:bidi="ar-SA"/>
      </w:rPr>
    </w:lvl>
    <w:lvl w:ilvl="1" w:tplc="8CF89F6A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4EBA890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57280140">
      <w:numFmt w:val="bullet"/>
      <w:lvlText w:val="•"/>
      <w:lvlJc w:val="left"/>
      <w:pPr>
        <w:ind w:left="3378" w:hanging="360"/>
      </w:pPr>
      <w:rPr>
        <w:rFonts w:hint="default"/>
        <w:lang w:val="it-IT" w:eastAsia="en-US" w:bidi="ar-SA"/>
      </w:rPr>
    </w:lvl>
    <w:lvl w:ilvl="4" w:tplc="54E08D72"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5" w:tplc="DD9AE75E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C7640016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AD1462C4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8" w:tplc="75582D1E">
      <w:numFmt w:val="bullet"/>
      <w:lvlText w:val="•"/>
      <w:lvlJc w:val="left"/>
      <w:pPr>
        <w:ind w:left="76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1084BB6"/>
    <w:multiLevelType w:val="hybridMultilevel"/>
    <w:tmpl w:val="86B407E8"/>
    <w:lvl w:ilvl="0" w:tplc="21FAF0CC">
      <w:start w:val="5"/>
      <w:numFmt w:val="bullet"/>
      <w:lvlText w:val=""/>
      <w:lvlJc w:val="left"/>
      <w:pPr>
        <w:ind w:left="785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130583C"/>
    <w:multiLevelType w:val="hybridMultilevel"/>
    <w:tmpl w:val="BAF62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1559D"/>
    <w:multiLevelType w:val="hybridMultilevel"/>
    <w:tmpl w:val="5D36537C"/>
    <w:lvl w:ilvl="0" w:tplc="C706B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64F3C"/>
    <w:multiLevelType w:val="hybridMultilevel"/>
    <w:tmpl w:val="13B2FDBE"/>
    <w:lvl w:ilvl="0" w:tplc="F17A9BB8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B0CED"/>
    <w:multiLevelType w:val="hybridMultilevel"/>
    <w:tmpl w:val="1D54862C"/>
    <w:lvl w:ilvl="0" w:tplc="0CB627EE">
      <w:numFmt w:val="bullet"/>
      <w:lvlText w:val="-"/>
      <w:lvlJc w:val="left"/>
      <w:pPr>
        <w:ind w:left="720" w:hanging="360"/>
      </w:pPr>
      <w:rPr>
        <w:rFonts w:ascii="Calibri Light" w:eastAsia="MS Mincho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F1C2F"/>
    <w:multiLevelType w:val="hybridMultilevel"/>
    <w:tmpl w:val="6B065402"/>
    <w:lvl w:ilvl="0" w:tplc="6B528F2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3CD15185"/>
    <w:multiLevelType w:val="hybridMultilevel"/>
    <w:tmpl w:val="9AA4FDFA"/>
    <w:lvl w:ilvl="0" w:tplc="CADAB3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C2550C"/>
    <w:multiLevelType w:val="hybridMultilevel"/>
    <w:tmpl w:val="67B0618E"/>
    <w:lvl w:ilvl="0" w:tplc="0A80189C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48326CCD"/>
    <w:multiLevelType w:val="hybridMultilevel"/>
    <w:tmpl w:val="67B0618E"/>
    <w:lvl w:ilvl="0" w:tplc="0A80189C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1" w15:restartNumberingAfterBreak="0">
    <w:nsid w:val="49685D00"/>
    <w:multiLevelType w:val="hybridMultilevel"/>
    <w:tmpl w:val="224E971C"/>
    <w:lvl w:ilvl="0" w:tplc="D610AA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54A37AB"/>
    <w:multiLevelType w:val="hybridMultilevel"/>
    <w:tmpl w:val="9CA4C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26842"/>
    <w:multiLevelType w:val="hybridMultilevel"/>
    <w:tmpl w:val="67B0618E"/>
    <w:lvl w:ilvl="0" w:tplc="0A80189C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54"/>
    <w:rsid w:val="00016F1B"/>
    <w:rsid w:val="00045837"/>
    <w:rsid w:val="00050F7C"/>
    <w:rsid w:val="0007013C"/>
    <w:rsid w:val="0008451F"/>
    <w:rsid w:val="000C63DC"/>
    <w:rsid w:val="000E31B5"/>
    <w:rsid w:val="000F7013"/>
    <w:rsid w:val="00107F34"/>
    <w:rsid w:val="00141614"/>
    <w:rsid w:val="00187107"/>
    <w:rsid w:val="001B2E6E"/>
    <w:rsid w:val="001B6B13"/>
    <w:rsid w:val="001F2C27"/>
    <w:rsid w:val="001F49D0"/>
    <w:rsid w:val="00202076"/>
    <w:rsid w:val="00217E2D"/>
    <w:rsid w:val="00231EBE"/>
    <w:rsid w:val="0023767D"/>
    <w:rsid w:val="002810E1"/>
    <w:rsid w:val="002B6C64"/>
    <w:rsid w:val="002C5B69"/>
    <w:rsid w:val="002E37D5"/>
    <w:rsid w:val="00327066"/>
    <w:rsid w:val="00344CA3"/>
    <w:rsid w:val="00355718"/>
    <w:rsid w:val="003A52B4"/>
    <w:rsid w:val="003C5F3B"/>
    <w:rsid w:val="003D2963"/>
    <w:rsid w:val="003D6DB0"/>
    <w:rsid w:val="003E2427"/>
    <w:rsid w:val="003E3B54"/>
    <w:rsid w:val="00417A3F"/>
    <w:rsid w:val="0043420E"/>
    <w:rsid w:val="00445978"/>
    <w:rsid w:val="004942BF"/>
    <w:rsid w:val="004A77D0"/>
    <w:rsid w:val="004B291A"/>
    <w:rsid w:val="004B3193"/>
    <w:rsid w:val="004C6FCB"/>
    <w:rsid w:val="004E3731"/>
    <w:rsid w:val="00503E12"/>
    <w:rsid w:val="00530B8B"/>
    <w:rsid w:val="00544433"/>
    <w:rsid w:val="00554845"/>
    <w:rsid w:val="0056119B"/>
    <w:rsid w:val="00575E00"/>
    <w:rsid w:val="005A7D43"/>
    <w:rsid w:val="005D1D9D"/>
    <w:rsid w:val="005D46D1"/>
    <w:rsid w:val="005D472B"/>
    <w:rsid w:val="00600C9E"/>
    <w:rsid w:val="006028F7"/>
    <w:rsid w:val="0063461E"/>
    <w:rsid w:val="006426E6"/>
    <w:rsid w:val="0064364C"/>
    <w:rsid w:val="00653F25"/>
    <w:rsid w:val="006D0544"/>
    <w:rsid w:val="006E3141"/>
    <w:rsid w:val="007234D0"/>
    <w:rsid w:val="00733775"/>
    <w:rsid w:val="00763F32"/>
    <w:rsid w:val="00784CAE"/>
    <w:rsid w:val="007B4336"/>
    <w:rsid w:val="007E0DE9"/>
    <w:rsid w:val="00804626"/>
    <w:rsid w:val="0080640A"/>
    <w:rsid w:val="00814852"/>
    <w:rsid w:val="00821108"/>
    <w:rsid w:val="00833221"/>
    <w:rsid w:val="00850E06"/>
    <w:rsid w:val="008661D5"/>
    <w:rsid w:val="008755B3"/>
    <w:rsid w:val="008D34E6"/>
    <w:rsid w:val="008D3581"/>
    <w:rsid w:val="008F04B7"/>
    <w:rsid w:val="008F0DFE"/>
    <w:rsid w:val="009233AE"/>
    <w:rsid w:val="00930DAF"/>
    <w:rsid w:val="00933304"/>
    <w:rsid w:val="00937EC7"/>
    <w:rsid w:val="00950E50"/>
    <w:rsid w:val="009B630B"/>
    <w:rsid w:val="009D56D1"/>
    <w:rsid w:val="009F3355"/>
    <w:rsid w:val="00A4329E"/>
    <w:rsid w:val="00A45CB8"/>
    <w:rsid w:val="00AE5F9F"/>
    <w:rsid w:val="00B32901"/>
    <w:rsid w:val="00B34B48"/>
    <w:rsid w:val="00B4226D"/>
    <w:rsid w:val="00B51210"/>
    <w:rsid w:val="00B605B0"/>
    <w:rsid w:val="00B70AB1"/>
    <w:rsid w:val="00BA131C"/>
    <w:rsid w:val="00BA6617"/>
    <w:rsid w:val="00BB0C12"/>
    <w:rsid w:val="00C04F77"/>
    <w:rsid w:val="00C365A5"/>
    <w:rsid w:val="00C36DA5"/>
    <w:rsid w:val="00C54D31"/>
    <w:rsid w:val="00C97252"/>
    <w:rsid w:val="00CD7722"/>
    <w:rsid w:val="00D16395"/>
    <w:rsid w:val="00D30837"/>
    <w:rsid w:val="00D32C68"/>
    <w:rsid w:val="00D81823"/>
    <w:rsid w:val="00DC7CCC"/>
    <w:rsid w:val="00DE1886"/>
    <w:rsid w:val="00DF6478"/>
    <w:rsid w:val="00DF6C9F"/>
    <w:rsid w:val="00E3508A"/>
    <w:rsid w:val="00E43C3F"/>
    <w:rsid w:val="00E51920"/>
    <w:rsid w:val="00E60CBA"/>
    <w:rsid w:val="00E6355C"/>
    <w:rsid w:val="00E72AF0"/>
    <w:rsid w:val="00E77355"/>
    <w:rsid w:val="00EA18C6"/>
    <w:rsid w:val="00EA4DE2"/>
    <w:rsid w:val="00EB6EAF"/>
    <w:rsid w:val="00F24742"/>
    <w:rsid w:val="00F33B68"/>
    <w:rsid w:val="00F506E3"/>
    <w:rsid w:val="00F6330D"/>
    <w:rsid w:val="00F740CA"/>
    <w:rsid w:val="00F77C73"/>
    <w:rsid w:val="00F82598"/>
    <w:rsid w:val="00FA3A90"/>
    <w:rsid w:val="00FC72F2"/>
    <w:rsid w:val="00FD279A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448BB2AB"/>
  <w15:docId w15:val="{08347A53-780C-407F-9DC6-638DBBB1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AE5F9F"/>
    <w:pPr>
      <w:widowControl w:val="0"/>
      <w:autoSpaceDE w:val="0"/>
      <w:autoSpaceDN w:val="0"/>
      <w:ind w:left="20" w:right="261"/>
      <w:jc w:val="center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32C6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3767D"/>
  </w:style>
  <w:style w:type="character" w:styleId="Collegamentoipertestuale">
    <w:name w:val="Hyperlink"/>
    <w:basedOn w:val="Carpredefinitoparagrafo"/>
    <w:uiPriority w:val="99"/>
    <w:semiHidden/>
    <w:unhideWhenUsed/>
    <w:rsid w:val="0023767D"/>
    <w:rPr>
      <w:color w:val="0000FF"/>
      <w:u w:val="single"/>
    </w:rPr>
  </w:style>
  <w:style w:type="paragraph" w:customStyle="1" w:styleId="sche2">
    <w:name w:val="sche_2"/>
    <w:rsid w:val="008F04B7"/>
    <w:pPr>
      <w:autoSpaceDE w:val="0"/>
      <w:autoSpaceDN w:val="0"/>
      <w:spacing w:before="256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FE41C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61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1">
    <w:name w:val="p1"/>
    <w:basedOn w:val="Normale"/>
    <w:rsid w:val="00202076"/>
    <w:rPr>
      <w:rFonts w:ascii="Helvetica" w:eastAsiaTheme="minorHAnsi" w:hAnsi="Helvetica"/>
      <w:sz w:val="13"/>
      <w:szCs w:val="13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E5F9F"/>
    <w:rPr>
      <w:rFonts w:ascii="Arial" w:eastAsia="Arial" w:hAnsi="Arial" w:cs="Arial"/>
      <w:b/>
      <w:bCs/>
      <w:sz w:val="20"/>
      <w:szCs w:val="20"/>
    </w:rPr>
  </w:style>
  <w:style w:type="paragraph" w:customStyle="1" w:styleId="Default">
    <w:name w:val="Default"/>
    <w:rsid w:val="00C54D31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53F2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211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1108"/>
    <w:rPr>
      <w:rFonts w:ascii="Calibri" w:eastAsia="Calibri" w:hAnsi="Calibri" w:cs="Calibri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1108"/>
    <w:rPr>
      <w:rFonts w:ascii="Calibri" w:eastAsia="Calibri" w:hAnsi="Calibri" w:cs="Calibri"/>
      <w:sz w:val="20"/>
      <w:szCs w:val="20"/>
      <w:lang w:eastAsia="zh-CN"/>
    </w:rPr>
  </w:style>
  <w:style w:type="paragraph" w:styleId="Titolo">
    <w:name w:val="Title"/>
    <w:basedOn w:val="Normale"/>
    <w:link w:val="TitoloCarattere"/>
    <w:qFormat/>
    <w:rsid w:val="0056119B"/>
    <w:pPr>
      <w:jc w:val="center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56119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94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univ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BE96-E772-45A0-87F0-512DF546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Parpagiola</dc:creator>
  <cp:lastModifiedBy>NEGRI Francesco</cp:lastModifiedBy>
  <cp:revision>11</cp:revision>
  <cp:lastPrinted>2017-10-23T07:59:00Z</cp:lastPrinted>
  <dcterms:created xsi:type="dcterms:W3CDTF">2021-06-04T12:03:00Z</dcterms:created>
  <dcterms:modified xsi:type="dcterms:W3CDTF">2021-06-07T10:24:00Z</dcterms:modified>
</cp:coreProperties>
</file>