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751E" w:rsidRPr="000D6DF6" w:rsidRDefault="00B5751E" w:rsidP="007820CD">
      <w:pPr>
        <w:pStyle w:val="Default"/>
        <w:jc w:val="both"/>
        <w:rPr>
          <w:rFonts w:eastAsia="Times New Roman"/>
          <w:b/>
          <w:bCs/>
          <w:color w:val="auto"/>
          <w:sz w:val="28"/>
          <w:szCs w:val="28"/>
        </w:rPr>
      </w:pPr>
      <w:bookmarkStart w:id="0" w:name="_GoBack"/>
      <w:bookmarkEnd w:id="0"/>
      <w:r w:rsidRPr="000D6DF6">
        <w:rPr>
          <w:rFonts w:eastAsia="Times New Roman"/>
          <w:b/>
          <w:bCs/>
          <w:color w:val="auto"/>
          <w:sz w:val="28"/>
          <w:szCs w:val="28"/>
        </w:rPr>
        <w:t xml:space="preserve">ALLEGATO 1 </w:t>
      </w:r>
    </w:p>
    <w:p w:rsidR="00F5475B" w:rsidRPr="000D6DF6" w:rsidRDefault="00F5475B" w:rsidP="007820CD">
      <w:pPr>
        <w:pStyle w:val="Default"/>
        <w:jc w:val="both"/>
        <w:rPr>
          <w:rFonts w:eastAsia="Times New Roman"/>
          <w:b/>
          <w:bCs/>
          <w:color w:val="auto"/>
          <w:sz w:val="28"/>
          <w:szCs w:val="28"/>
        </w:rPr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29"/>
      </w:tblGrid>
      <w:tr w:rsidR="00B5751E" w:rsidRPr="000D6DF6" w:rsidTr="00B4379B">
        <w:trPr>
          <w:trHeight w:val="836"/>
        </w:trPr>
        <w:tc>
          <w:tcPr>
            <w:tcW w:w="10629" w:type="dxa"/>
          </w:tcPr>
          <w:p w:rsidR="007502EE" w:rsidRPr="000D6DF6" w:rsidRDefault="007502EE" w:rsidP="007502EE">
            <w:pPr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0D6DF6">
              <w:rPr>
                <w:rFonts w:ascii="Arial" w:hAnsi="Arial" w:cs="Arial"/>
                <w:b/>
                <w:sz w:val="28"/>
                <w:szCs w:val="28"/>
              </w:rPr>
              <w:t>Avviso di indagine di mercato per la ricerca di un immobile da adibire ad uso uffici ed aule</w:t>
            </w:r>
          </w:p>
          <w:p w:rsidR="00A81BA9" w:rsidRPr="0060590C" w:rsidRDefault="00677E86" w:rsidP="0060590C">
            <w:pPr>
              <w:jc w:val="center"/>
              <w:rPr>
                <w:rFonts w:ascii="Arial" w:hAnsi="Arial" w:cs="Arial"/>
                <w:b/>
                <w:sz w:val="28"/>
                <w:szCs w:val="28"/>
              </w:rPr>
            </w:pPr>
            <w:r w:rsidRPr="000D6DF6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DOMANDA DI PARTECIPAZIONE</w:t>
            </w:r>
            <w:r w:rsidR="006A1964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9626A4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>–</w:t>
            </w:r>
            <w:r w:rsidR="006A1964">
              <w:rPr>
                <w:rFonts w:ascii="Arial" w:hAnsi="Arial" w:cs="Arial"/>
                <w:b/>
                <w:bCs/>
                <w:sz w:val="28"/>
                <w:szCs w:val="28"/>
                <w:u w:val="single"/>
              </w:rPr>
              <w:t xml:space="preserve"> </w:t>
            </w:r>
            <w:r w:rsidR="006A1964" w:rsidRPr="006A1964">
              <w:rPr>
                <w:rFonts w:ascii="Arial" w:hAnsi="Arial" w:cs="Arial"/>
                <w:b/>
                <w:sz w:val="28"/>
                <w:szCs w:val="28"/>
                <w:u w:val="single"/>
              </w:rPr>
              <w:t>SMART</w:t>
            </w:r>
            <w:r w:rsidR="009626A4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</w:t>
            </w:r>
            <w:proofErr w:type="gramStart"/>
            <w:r w:rsidR="006A1964" w:rsidRPr="006A1964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CIG: </w:t>
            </w:r>
            <w:r w:rsidR="00EE0E50">
              <w:rPr>
                <w:rFonts w:ascii="Arial" w:hAnsi="Arial" w:cs="Arial"/>
                <w:b/>
                <w:sz w:val="28"/>
                <w:szCs w:val="28"/>
                <w:u w:val="single"/>
              </w:rPr>
              <w:t xml:space="preserve"> ZD</w:t>
            </w:r>
            <w:proofErr w:type="gramEnd"/>
            <w:r w:rsidR="00EE0E50">
              <w:rPr>
                <w:rFonts w:ascii="Arial" w:hAnsi="Arial" w:cs="Arial"/>
                <w:b/>
                <w:sz w:val="28"/>
                <w:szCs w:val="28"/>
                <w:u w:val="single"/>
              </w:rPr>
              <w:t>431B5F33</w:t>
            </w:r>
          </w:p>
          <w:p w:rsidR="00B5751E" w:rsidRPr="000D6DF6" w:rsidRDefault="00B5751E" w:rsidP="00D3403B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0D6DF6">
              <w:rPr>
                <w:b/>
                <w:bCs/>
                <w:sz w:val="23"/>
                <w:szCs w:val="23"/>
              </w:rPr>
              <w:t xml:space="preserve"> </w:t>
            </w:r>
            <w:r w:rsidRPr="000D6DF6">
              <w:rPr>
                <w:i/>
                <w:iCs/>
                <w:sz w:val="23"/>
                <w:szCs w:val="23"/>
              </w:rPr>
              <w:t xml:space="preserve">(da compilare se la domanda viene presentata da persone fisiche) </w:t>
            </w:r>
          </w:p>
          <w:p w:rsidR="008F43F9" w:rsidRPr="000D6DF6" w:rsidRDefault="008F43F9" w:rsidP="00D3403B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8647DD" w:rsidRPr="000D6DF6" w:rsidRDefault="008647DD" w:rsidP="00D3403B">
            <w:pPr>
              <w:pStyle w:val="Default"/>
              <w:jc w:val="both"/>
              <w:rPr>
                <w:sz w:val="23"/>
                <w:szCs w:val="23"/>
              </w:rPr>
            </w:pPr>
            <w:r w:rsidRPr="000D6DF6">
              <w:rPr>
                <w:sz w:val="23"/>
                <w:szCs w:val="23"/>
              </w:rPr>
              <w:t>Il sottoscritto/a ………………</w:t>
            </w:r>
            <w:proofErr w:type="gramStart"/>
            <w:r w:rsidRPr="000D6DF6">
              <w:rPr>
                <w:sz w:val="23"/>
                <w:szCs w:val="23"/>
              </w:rPr>
              <w:t>…….</w:t>
            </w:r>
            <w:proofErr w:type="gramEnd"/>
            <w:r w:rsidRPr="000D6DF6">
              <w:rPr>
                <w:sz w:val="23"/>
                <w:szCs w:val="23"/>
              </w:rPr>
              <w:t>………nato/a a ………………..….. (………), il …………</w:t>
            </w:r>
            <w:proofErr w:type="gramStart"/>
            <w:r w:rsidRPr="000D6DF6">
              <w:rPr>
                <w:sz w:val="23"/>
                <w:szCs w:val="23"/>
              </w:rPr>
              <w:t>…….</w:t>
            </w:r>
            <w:proofErr w:type="gramEnd"/>
            <w:r w:rsidRPr="000D6DF6">
              <w:rPr>
                <w:sz w:val="23"/>
                <w:szCs w:val="23"/>
              </w:rPr>
              <w:t xml:space="preserve">., </w:t>
            </w:r>
          </w:p>
          <w:p w:rsidR="00B5751E" w:rsidRPr="000D6DF6" w:rsidRDefault="008647DD" w:rsidP="00D3403B">
            <w:pPr>
              <w:pStyle w:val="Default"/>
              <w:jc w:val="both"/>
              <w:rPr>
                <w:sz w:val="23"/>
                <w:szCs w:val="23"/>
              </w:rPr>
            </w:pPr>
            <w:r w:rsidRPr="000D6DF6">
              <w:rPr>
                <w:sz w:val="23"/>
                <w:szCs w:val="23"/>
              </w:rPr>
              <w:t xml:space="preserve">residente in ……………………… </w:t>
            </w:r>
            <w:proofErr w:type="gramStart"/>
            <w:r w:rsidRPr="000D6DF6">
              <w:rPr>
                <w:sz w:val="23"/>
                <w:szCs w:val="23"/>
              </w:rPr>
              <w:t>(….</w:t>
            </w:r>
            <w:proofErr w:type="gramEnd"/>
            <w:r w:rsidRPr="000D6DF6">
              <w:rPr>
                <w:sz w:val="23"/>
                <w:szCs w:val="23"/>
              </w:rPr>
              <w:t xml:space="preserve">…), via ………..………………………….…., n. ……………. </w:t>
            </w:r>
            <w:r w:rsidR="00B5751E" w:rsidRPr="000D6DF6">
              <w:rPr>
                <w:sz w:val="23"/>
                <w:szCs w:val="23"/>
              </w:rPr>
              <w:t xml:space="preserve"> </w:t>
            </w:r>
          </w:p>
          <w:p w:rsidR="00B5751E" w:rsidRPr="000D6DF6" w:rsidRDefault="00B5751E" w:rsidP="00D3403B">
            <w:pPr>
              <w:pStyle w:val="Default"/>
              <w:jc w:val="both"/>
              <w:rPr>
                <w:sz w:val="23"/>
                <w:szCs w:val="23"/>
              </w:rPr>
            </w:pPr>
            <w:r w:rsidRPr="000D6DF6">
              <w:rPr>
                <w:sz w:val="23"/>
                <w:szCs w:val="23"/>
              </w:rPr>
              <w:t>codice fiscale ……………………………………………</w:t>
            </w:r>
            <w:r w:rsidR="008647DD" w:rsidRPr="000D6DF6">
              <w:rPr>
                <w:sz w:val="23"/>
                <w:szCs w:val="23"/>
              </w:rPr>
              <w:t>……</w:t>
            </w:r>
            <w:r w:rsidRPr="000D6DF6">
              <w:rPr>
                <w:sz w:val="23"/>
                <w:szCs w:val="23"/>
              </w:rPr>
              <w:t>………………………………………</w:t>
            </w:r>
            <w:r w:rsidR="008647DD" w:rsidRPr="000D6DF6">
              <w:rPr>
                <w:sz w:val="23"/>
                <w:szCs w:val="23"/>
              </w:rPr>
              <w:t>……</w:t>
            </w:r>
            <w:r w:rsidRPr="000D6DF6">
              <w:rPr>
                <w:sz w:val="23"/>
                <w:szCs w:val="23"/>
              </w:rPr>
              <w:t xml:space="preserve"> </w:t>
            </w:r>
          </w:p>
          <w:p w:rsidR="00B5751E" w:rsidRPr="000D6DF6" w:rsidRDefault="00B5751E" w:rsidP="00D3403B">
            <w:pPr>
              <w:pStyle w:val="Default"/>
              <w:jc w:val="both"/>
              <w:rPr>
                <w:sz w:val="18"/>
                <w:szCs w:val="18"/>
              </w:rPr>
            </w:pPr>
            <w:r w:rsidRPr="000D6DF6">
              <w:rPr>
                <w:i/>
                <w:iCs/>
                <w:sz w:val="18"/>
                <w:szCs w:val="18"/>
              </w:rPr>
              <w:t xml:space="preserve">(nota: se la domanda è presentata congiuntamente da più persone fisiche, aggiungere altre righe, per l'indicazione dei nominativi e dei codici fiscali; in tal caso l'offerta dovrà essere sottoscritta da tutti i soggetti indicati). </w:t>
            </w:r>
          </w:p>
        </w:tc>
      </w:tr>
    </w:tbl>
    <w:p w:rsidR="00B5751E" w:rsidRPr="000D6DF6" w:rsidRDefault="00B5751E" w:rsidP="007820CD">
      <w:pPr>
        <w:jc w:val="both"/>
      </w:pPr>
    </w:p>
    <w:p w:rsidR="00B5751E" w:rsidRPr="000D6DF6" w:rsidRDefault="00B5751E" w:rsidP="007820CD">
      <w:pPr>
        <w:pStyle w:val="Default"/>
        <w:jc w:val="both"/>
      </w:pPr>
    </w:p>
    <w:tbl>
      <w:tblPr>
        <w:tblW w:w="0" w:type="auto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10607"/>
      </w:tblGrid>
      <w:tr w:rsidR="00B5751E" w:rsidTr="00B4379B">
        <w:trPr>
          <w:trHeight w:val="1627"/>
        </w:trPr>
        <w:tc>
          <w:tcPr>
            <w:tcW w:w="10607" w:type="dxa"/>
          </w:tcPr>
          <w:p w:rsidR="00B5751E" w:rsidRPr="000D6DF6" w:rsidRDefault="00B5751E" w:rsidP="00D3403B">
            <w:pPr>
              <w:pStyle w:val="Default"/>
              <w:jc w:val="both"/>
              <w:rPr>
                <w:i/>
                <w:iCs/>
                <w:sz w:val="23"/>
                <w:szCs w:val="23"/>
              </w:rPr>
            </w:pPr>
            <w:r w:rsidRPr="000D6DF6">
              <w:t xml:space="preserve"> </w:t>
            </w:r>
            <w:r w:rsidRPr="000D6DF6">
              <w:rPr>
                <w:i/>
                <w:iCs/>
                <w:sz w:val="23"/>
                <w:szCs w:val="23"/>
              </w:rPr>
              <w:t xml:space="preserve">(da compilare se la domanda viene presentata da impresa singola, società, P.A.) </w:t>
            </w:r>
          </w:p>
          <w:p w:rsidR="00D3403B" w:rsidRPr="000D6DF6" w:rsidRDefault="00D3403B" w:rsidP="00D3403B">
            <w:pPr>
              <w:pStyle w:val="Default"/>
              <w:jc w:val="both"/>
              <w:rPr>
                <w:sz w:val="23"/>
                <w:szCs w:val="23"/>
              </w:rPr>
            </w:pPr>
          </w:p>
          <w:p w:rsidR="00B5751E" w:rsidRPr="000D6DF6" w:rsidRDefault="00B5751E" w:rsidP="00B4379B">
            <w:pPr>
              <w:pStyle w:val="Default"/>
              <w:rPr>
                <w:sz w:val="23"/>
                <w:szCs w:val="23"/>
              </w:rPr>
            </w:pPr>
            <w:r w:rsidRPr="000D6DF6">
              <w:rPr>
                <w:sz w:val="23"/>
                <w:szCs w:val="23"/>
              </w:rPr>
              <w:t>La Società ……………………………………………………………………………</w:t>
            </w:r>
            <w:proofErr w:type="gramStart"/>
            <w:r w:rsidRPr="000D6DF6">
              <w:rPr>
                <w:sz w:val="23"/>
                <w:szCs w:val="23"/>
              </w:rPr>
              <w:t>…….</w:t>
            </w:r>
            <w:proofErr w:type="gramEnd"/>
            <w:r w:rsidRPr="000D6DF6">
              <w:rPr>
                <w:sz w:val="23"/>
                <w:szCs w:val="23"/>
              </w:rPr>
              <w:t>…</w:t>
            </w:r>
            <w:r w:rsidR="008647DD" w:rsidRPr="000D6DF6">
              <w:rPr>
                <w:sz w:val="23"/>
                <w:szCs w:val="23"/>
              </w:rPr>
              <w:t>……</w:t>
            </w:r>
            <w:r w:rsidRPr="000D6DF6">
              <w:rPr>
                <w:sz w:val="23"/>
                <w:szCs w:val="23"/>
              </w:rPr>
              <w:t xml:space="preserve"> </w:t>
            </w:r>
          </w:p>
          <w:p w:rsidR="00B5751E" w:rsidRPr="000D6DF6" w:rsidRDefault="00B5751E" w:rsidP="00B4379B">
            <w:pPr>
              <w:pStyle w:val="Default"/>
              <w:rPr>
                <w:sz w:val="23"/>
                <w:szCs w:val="23"/>
              </w:rPr>
            </w:pPr>
            <w:r w:rsidRPr="000D6DF6">
              <w:rPr>
                <w:sz w:val="23"/>
                <w:szCs w:val="23"/>
              </w:rPr>
              <w:t>con sede in ……………</w:t>
            </w:r>
            <w:proofErr w:type="gramStart"/>
            <w:r w:rsidRPr="000D6DF6">
              <w:rPr>
                <w:sz w:val="23"/>
                <w:szCs w:val="23"/>
              </w:rPr>
              <w:t>…….</w:t>
            </w:r>
            <w:proofErr w:type="gramEnd"/>
            <w:r w:rsidRPr="000D6DF6">
              <w:rPr>
                <w:sz w:val="23"/>
                <w:szCs w:val="23"/>
              </w:rPr>
              <w:t xml:space="preserve">…………….., via …………………………………….. , n. ……. </w:t>
            </w:r>
          </w:p>
          <w:p w:rsidR="00B5751E" w:rsidRPr="000D6DF6" w:rsidRDefault="00B5751E" w:rsidP="00B4379B">
            <w:pPr>
              <w:pStyle w:val="Default"/>
              <w:rPr>
                <w:sz w:val="23"/>
                <w:szCs w:val="23"/>
              </w:rPr>
            </w:pPr>
            <w:r w:rsidRPr="000D6DF6">
              <w:rPr>
                <w:sz w:val="23"/>
                <w:szCs w:val="23"/>
              </w:rPr>
              <w:t>codice fiscale ……………………………………</w:t>
            </w:r>
            <w:proofErr w:type="gramStart"/>
            <w:r w:rsidRPr="000D6DF6">
              <w:rPr>
                <w:sz w:val="23"/>
                <w:szCs w:val="23"/>
              </w:rPr>
              <w:t>…….</w:t>
            </w:r>
            <w:proofErr w:type="gramEnd"/>
            <w:r w:rsidRPr="000D6DF6">
              <w:rPr>
                <w:sz w:val="23"/>
                <w:szCs w:val="23"/>
              </w:rPr>
              <w:t xml:space="preserve">. , partita Iva …………………………, </w:t>
            </w:r>
          </w:p>
          <w:p w:rsidR="008647DD" w:rsidRPr="000D6DF6" w:rsidRDefault="00B5751E" w:rsidP="00B4379B">
            <w:pPr>
              <w:pStyle w:val="Default"/>
              <w:rPr>
                <w:sz w:val="23"/>
                <w:szCs w:val="23"/>
              </w:rPr>
            </w:pPr>
            <w:r w:rsidRPr="000D6DF6">
              <w:rPr>
                <w:sz w:val="23"/>
                <w:szCs w:val="23"/>
              </w:rPr>
              <w:t xml:space="preserve">qui rappresentata dal/la </w:t>
            </w:r>
            <w:proofErr w:type="spellStart"/>
            <w:r w:rsidRPr="000D6DF6">
              <w:rPr>
                <w:sz w:val="23"/>
                <w:szCs w:val="23"/>
              </w:rPr>
              <w:t>sig</w:t>
            </w:r>
            <w:proofErr w:type="spellEnd"/>
            <w:r w:rsidRPr="000D6DF6">
              <w:rPr>
                <w:sz w:val="23"/>
                <w:szCs w:val="23"/>
              </w:rPr>
              <w:t>/</w:t>
            </w:r>
            <w:proofErr w:type="spellStart"/>
            <w:r w:rsidRPr="000D6DF6">
              <w:rPr>
                <w:sz w:val="23"/>
                <w:szCs w:val="23"/>
              </w:rPr>
              <w:t>ra</w:t>
            </w:r>
            <w:proofErr w:type="spellEnd"/>
            <w:r w:rsidRPr="000D6DF6">
              <w:rPr>
                <w:sz w:val="23"/>
                <w:szCs w:val="23"/>
              </w:rPr>
              <w:t xml:space="preserve"> ………………</w:t>
            </w:r>
            <w:r w:rsidR="008647DD" w:rsidRPr="000D6DF6">
              <w:rPr>
                <w:sz w:val="23"/>
                <w:szCs w:val="23"/>
              </w:rPr>
              <w:t xml:space="preserve"> nato/a </w:t>
            </w:r>
            <w:proofErr w:type="spellStart"/>
            <w:r w:rsidR="008647DD" w:rsidRPr="000D6DF6">
              <w:rPr>
                <w:sz w:val="23"/>
                <w:szCs w:val="23"/>
              </w:rPr>
              <w:t>a</w:t>
            </w:r>
            <w:proofErr w:type="spellEnd"/>
            <w:r w:rsidR="008647DD" w:rsidRPr="000D6DF6">
              <w:rPr>
                <w:sz w:val="23"/>
                <w:szCs w:val="23"/>
              </w:rPr>
              <w:t xml:space="preserve"> …………</w:t>
            </w:r>
            <w:proofErr w:type="gramStart"/>
            <w:r w:rsidR="008647DD" w:rsidRPr="000D6DF6">
              <w:rPr>
                <w:sz w:val="23"/>
                <w:szCs w:val="23"/>
              </w:rPr>
              <w:t>…….</w:t>
            </w:r>
            <w:proofErr w:type="gramEnd"/>
            <w:r w:rsidR="008647DD" w:rsidRPr="000D6DF6">
              <w:rPr>
                <w:sz w:val="23"/>
                <w:szCs w:val="23"/>
              </w:rPr>
              <w:t>.….. (………), il …...,</w:t>
            </w:r>
          </w:p>
          <w:p w:rsidR="00B5751E" w:rsidRPr="000D6DF6" w:rsidRDefault="00B5751E" w:rsidP="00B4379B">
            <w:pPr>
              <w:pStyle w:val="Default"/>
              <w:rPr>
                <w:sz w:val="23"/>
                <w:szCs w:val="23"/>
              </w:rPr>
            </w:pPr>
            <w:r w:rsidRPr="000D6DF6">
              <w:rPr>
                <w:sz w:val="23"/>
                <w:szCs w:val="23"/>
              </w:rPr>
              <w:t>codice fiscale ………………………………</w:t>
            </w:r>
            <w:proofErr w:type="gramStart"/>
            <w:r w:rsidRPr="000D6DF6">
              <w:rPr>
                <w:sz w:val="23"/>
                <w:szCs w:val="23"/>
              </w:rPr>
              <w:t>…….</w:t>
            </w:r>
            <w:proofErr w:type="gramEnd"/>
            <w:r w:rsidRPr="000D6DF6">
              <w:rPr>
                <w:sz w:val="23"/>
                <w:szCs w:val="23"/>
              </w:rPr>
              <w:t xml:space="preserve">.….. …………………………………………., </w:t>
            </w:r>
          </w:p>
          <w:p w:rsidR="00B5751E" w:rsidRDefault="00B5751E" w:rsidP="00D3403B">
            <w:pPr>
              <w:pStyle w:val="Default"/>
              <w:jc w:val="both"/>
              <w:rPr>
                <w:sz w:val="23"/>
                <w:szCs w:val="23"/>
              </w:rPr>
            </w:pPr>
            <w:r w:rsidRPr="000D6DF6">
              <w:rPr>
                <w:sz w:val="23"/>
                <w:szCs w:val="23"/>
              </w:rPr>
              <w:t>in qualità di legale rappresentante/soggetto munito dei necessari poteri di rappresentanza, domiciliato per la carica presso la sede della stessa,</w:t>
            </w:r>
            <w:r>
              <w:rPr>
                <w:sz w:val="23"/>
                <w:szCs w:val="23"/>
              </w:rPr>
              <w:t xml:space="preserve"> </w:t>
            </w:r>
          </w:p>
        </w:tc>
      </w:tr>
    </w:tbl>
    <w:p w:rsidR="00B5751E" w:rsidRDefault="00B5751E" w:rsidP="007820CD">
      <w:pPr>
        <w:pStyle w:val="Default"/>
        <w:jc w:val="both"/>
      </w:pPr>
    </w:p>
    <w:p w:rsidR="00462A2C" w:rsidRDefault="00462A2C" w:rsidP="007820CD">
      <w:pPr>
        <w:pStyle w:val="Default"/>
        <w:jc w:val="both"/>
        <w:rPr>
          <w:sz w:val="23"/>
          <w:szCs w:val="23"/>
        </w:rPr>
      </w:pPr>
    </w:p>
    <w:p w:rsidR="00B5751E" w:rsidRDefault="00B5751E" w:rsidP="00462A2C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CHIEDE</w:t>
      </w:r>
    </w:p>
    <w:p w:rsidR="00462A2C" w:rsidRDefault="00462A2C" w:rsidP="00462A2C">
      <w:pPr>
        <w:pStyle w:val="Default"/>
        <w:jc w:val="center"/>
        <w:rPr>
          <w:sz w:val="23"/>
          <w:szCs w:val="23"/>
        </w:rPr>
      </w:pPr>
    </w:p>
    <w:p w:rsidR="00B5751E" w:rsidRDefault="00B5751E" w:rsidP="007820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 xml:space="preserve">di partecipare </w:t>
      </w:r>
      <w:r w:rsidR="00462A2C">
        <w:rPr>
          <w:sz w:val="23"/>
          <w:szCs w:val="23"/>
        </w:rPr>
        <w:t>all’</w:t>
      </w:r>
      <w:r>
        <w:rPr>
          <w:sz w:val="23"/>
          <w:szCs w:val="23"/>
        </w:rPr>
        <w:t>indagine di mercato avviata dall’</w:t>
      </w:r>
      <w:r w:rsidR="007820CD">
        <w:rPr>
          <w:sz w:val="23"/>
          <w:szCs w:val="23"/>
        </w:rPr>
        <w:t xml:space="preserve">Università Ca’ </w:t>
      </w:r>
      <w:proofErr w:type="spellStart"/>
      <w:r w:rsidR="007820CD">
        <w:rPr>
          <w:sz w:val="23"/>
          <w:szCs w:val="23"/>
        </w:rPr>
        <w:t>Foscari</w:t>
      </w:r>
      <w:proofErr w:type="spellEnd"/>
      <w:r w:rsidR="007820CD">
        <w:rPr>
          <w:sz w:val="23"/>
          <w:szCs w:val="23"/>
        </w:rPr>
        <w:t xml:space="preserve"> Venezia</w:t>
      </w:r>
      <w:r>
        <w:rPr>
          <w:sz w:val="23"/>
          <w:szCs w:val="23"/>
        </w:rPr>
        <w:t xml:space="preserve"> di cui all'avviso in oggetto per la ricerca di un immobile da acquistare</w:t>
      </w:r>
      <w:r w:rsidR="008F43F9">
        <w:rPr>
          <w:sz w:val="23"/>
          <w:szCs w:val="23"/>
        </w:rPr>
        <w:t xml:space="preserve"> ad uso </w:t>
      </w:r>
      <w:proofErr w:type="gramStart"/>
      <w:r w:rsidR="008F43F9">
        <w:rPr>
          <w:sz w:val="23"/>
          <w:szCs w:val="23"/>
        </w:rPr>
        <w:t xml:space="preserve">archivio </w:t>
      </w:r>
      <w:r>
        <w:rPr>
          <w:sz w:val="23"/>
          <w:szCs w:val="23"/>
        </w:rPr>
        <w:t xml:space="preserve"> </w:t>
      </w:r>
      <w:r w:rsidR="008F43F9" w:rsidRPr="008F43F9">
        <w:rPr>
          <w:sz w:val="23"/>
          <w:szCs w:val="23"/>
        </w:rPr>
        <w:t>dell’Università</w:t>
      </w:r>
      <w:proofErr w:type="gramEnd"/>
      <w:r w:rsidR="008F43F9" w:rsidRPr="008F43F9">
        <w:rPr>
          <w:sz w:val="23"/>
          <w:szCs w:val="23"/>
        </w:rPr>
        <w:t xml:space="preserve"> Ca’ </w:t>
      </w:r>
      <w:proofErr w:type="spellStart"/>
      <w:r w:rsidR="008F43F9" w:rsidRPr="008F43F9">
        <w:rPr>
          <w:sz w:val="23"/>
          <w:szCs w:val="23"/>
        </w:rPr>
        <w:t>Foscari</w:t>
      </w:r>
      <w:proofErr w:type="spellEnd"/>
      <w:r w:rsidR="008F43F9" w:rsidRPr="008F43F9">
        <w:rPr>
          <w:sz w:val="23"/>
          <w:szCs w:val="23"/>
        </w:rPr>
        <w:t xml:space="preserve"> Venezia</w:t>
      </w:r>
      <w:r>
        <w:rPr>
          <w:sz w:val="23"/>
          <w:szCs w:val="23"/>
        </w:rPr>
        <w:t xml:space="preserve">, in quanto: </w:t>
      </w:r>
    </w:p>
    <w:p w:rsidR="00B5751E" w:rsidRDefault="005E756D" w:rsidP="005E756D">
      <w:pPr>
        <w:pStyle w:val="Default"/>
        <w:ind w:left="714"/>
        <w:jc w:val="both"/>
        <w:rPr>
          <w:sz w:val="23"/>
          <w:szCs w:val="23"/>
        </w:rPr>
      </w:pPr>
      <w:r w:rsidRPr="004A52D1">
        <w:rPr>
          <w:rFonts w:ascii="Verdana" w:hAnsi="Verdana" w:cs="Tahoma"/>
          <w:b/>
          <w:sz w:val="28"/>
          <w:szCs w:val="28"/>
        </w:rPr>
        <w:t>□</w:t>
      </w:r>
      <w:r>
        <w:rPr>
          <w:rFonts w:ascii="Verdana" w:hAnsi="Verdana" w:cs="Tahoma"/>
          <w:b/>
          <w:sz w:val="40"/>
        </w:rPr>
        <w:t xml:space="preserve"> </w:t>
      </w:r>
      <w:r w:rsidR="00783992">
        <w:rPr>
          <w:sz w:val="23"/>
          <w:szCs w:val="23"/>
        </w:rPr>
        <w:t xml:space="preserve">1. </w:t>
      </w:r>
      <w:r w:rsidR="00B5751E">
        <w:rPr>
          <w:sz w:val="23"/>
          <w:szCs w:val="23"/>
        </w:rPr>
        <w:t xml:space="preserve">Persona/e fisica/che </w:t>
      </w:r>
    </w:p>
    <w:p w:rsidR="00B5751E" w:rsidRDefault="005E756D" w:rsidP="005E756D">
      <w:pPr>
        <w:pStyle w:val="Default"/>
        <w:ind w:firstLine="568"/>
        <w:jc w:val="both"/>
        <w:rPr>
          <w:sz w:val="23"/>
          <w:szCs w:val="23"/>
        </w:rPr>
      </w:pPr>
      <w:r>
        <w:rPr>
          <w:rFonts w:ascii="Verdana" w:hAnsi="Verdana" w:cs="Tahoma"/>
          <w:b/>
          <w:sz w:val="40"/>
        </w:rPr>
        <w:t xml:space="preserve"> </w:t>
      </w:r>
      <w:r w:rsidRPr="004A52D1">
        <w:rPr>
          <w:rFonts w:ascii="Verdana" w:hAnsi="Verdana" w:cs="Tahoma"/>
          <w:b/>
          <w:sz w:val="28"/>
          <w:szCs w:val="28"/>
        </w:rPr>
        <w:t>□</w:t>
      </w:r>
      <w:r>
        <w:rPr>
          <w:rFonts w:ascii="Verdana" w:hAnsi="Verdana" w:cs="Tahoma"/>
          <w:b/>
          <w:sz w:val="40"/>
        </w:rPr>
        <w:t xml:space="preserve"> </w:t>
      </w:r>
      <w:r w:rsidR="00B5751E">
        <w:rPr>
          <w:sz w:val="23"/>
          <w:szCs w:val="23"/>
        </w:rPr>
        <w:t xml:space="preserve">2. Impresa singola; </w:t>
      </w:r>
    </w:p>
    <w:p w:rsidR="00B5751E" w:rsidRDefault="005E756D" w:rsidP="005E756D">
      <w:pPr>
        <w:pStyle w:val="Default"/>
        <w:ind w:left="568"/>
        <w:jc w:val="both"/>
        <w:rPr>
          <w:sz w:val="23"/>
          <w:szCs w:val="23"/>
        </w:rPr>
      </w:pPr>
      <w:r>
        <w:rPr>
          <w:rFonts w:ascii="Verdana" w:hAnsi="Verdana" w:cs="Tahoma"/>
          <w:b/>
          <w:sz w:val="40"/>
        </w:rPr>
        <w:t xml:space="preserve"> </w:t>
      </w:r>
      <w:r w:rsidRPr="004A52D1">
        <w:rPr>
          <w:rFonts w:ascii="Verdana" w:hAnsi="Verdana" w:cs="Tahoma"/>
          <w:b/>
          <w:sz w:val="28"/>
          <w:szCs w:val="28"/>
        </w:rPr>
        <w:t>□</w:t>
      </w:r>
      <w:r>
        <w:rPr>
          <w:rFonts w:ascii="Verdana" w:hAnsi="Verdana" w:cs="Tahoma"/>
          <w:b/>
          <w:sz w:val="40"/>
        </w:rPr>
        <w:t xml:space="preserve"> </w:t>
      </w:r>
      <w:r w:rsidR="00B5751E">
        <w:rPr>
          <w:sz w:val="23"/>
          <w:szCs w:val="23"/>
        </w:rPr>
        <w:t xml:space="preserve">3. Società </w:t>
      </w:r>
    </w:p>
    <w:p w:rsidR="00B5751E" w:rsidRDefault="005E756D" w:rsidP="004A52D1">
      <w:pPr>
        <w:pStyle w:val="Default"/>
        <w:ind w:left="709"/>
        <w:jc w:val="both"/>
        <w:rPr>
          <w:sz w:val="23"/>
          <w:szCs w:val="23"/>
        </w:rPr>
      </w:pPr>
      <w:r w:rsidRPr="004A52D1">
        <w:rPr>
          <w:rFonts w:ascii="Verdana" w:hAnsi="Verdana" w:cs="Tahoma"/>
          <w:b/>
          <w:sz w:val="28"/>
          <w:szCs w:val="28"/>
        </w:rPr>
        <w:t>□</w:t>
      </w:r>
      <w:r>
        <w:rPr>
          <w:rFonts w:ascii="Verdana" w:hAnsi="Verdana" w:cs="Tahoma"/>
          <w:b/>
          <w:sz w:val="40"/>
        </w:rPr>
        <w:t xml:space="preserve"> </w:t>
      </w:r>
      <w:r w:rsidR="00B5751E">
        <w:rPr>
          <w:sz w:val="23"/>
          <w:szCs w:val="23"/>
        </w:rPr>
        <w:t xml:space="preserve">4. Pubblica Amministrazione (indicare </w:t>
      </w:r>
      <w:proofErr w:type="gramStart"/>
      <w:r w:rsidR="00B5751E">
        <w:rPr>
          <w:sz w:val="23"/>
          <w:szCs w:val="23"/>
        </w:rPr>
        <w:t>tipologia)…</w:t>
      </w:r>
      <w:proofErr w:type="gramEnd"/>
      <w:r w:rsidR="00B5751E">
        <w:rPr>
          <w:sz w:val="23"/>
          <w:szCs w:val="23"/>
        </w:rPr>
        <w:t xml:space="preserve">……………………………………… </w:t>
      </w:r>
    </w:p>
    <w:p w:rsidR="00783992" w:rsidRPr="00783992" w:rsidRDefault="00783992" w:rsidP="00783992">
      <w:pPr>
        <w:pStyle w:val="Default"/>
        <w:ind w:left="720"/>
        <w:jc w:val="both"/>
        <w:rPr>
          <w:i/>
          <w:iCs/>
          <w:sz w:val="18"/>
          <w:szCs w:val="18"/>
        </w:rPr>
      </w:pPr>
      <w:r w:rsidRPr="00783992">
        <w:rPr>
          <w:i/>
          <w:iCs/>
          <w:sz w:val="18"/>
          <w:szCs w:val="18"/>
        </w:rPr>
        <w:t>(barrare la casella d’interesse)</w:t>
      </w:r>
    </w:p>
    <w:p w:rsidR="00B5751E" w:rsidRDefault="00B5751E" w:rsidP="007820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In conformità con quanto previsto dall'avviso di indagine di mercato, il cui contenuto si accetta integralmente, consapevole della responsabilità e delle conseguenze penali comminate dalla legge in caso di rilascio, di dichiarazion</w:t>
      </w:r>
      <w:r w:rsidR="00746C67">
        <w:rPr>
          <w:sz w:val="23"/>
          <w:szCs w:val="23"/>
        </w:rPr>
        <w:t>i mendaci o contenenti dati non</w:t>
      </w:r>
      <w:r>
        <w:rPr>
          <w:sz w:val="23"/>
          <w:szCs w:val="23"/>
        </w:rPr>
        <w:t xml:space="preserve"> rispondenti a verità, ai sensi del combinato disposto di cui agli articoli 71 e 76 del DPR 445/2000 e successive modifiche e integrazioni, </w:t>
      </w:r>
    </w:p>
    <w:p w:rsidR="004A52D1" w:rsidRDefault="004A52D1" w:rsidP="00462A2C">
      <w:pPr>
        <w:pStyle w:val="Default"/>
        <w:jc w:val="center"/>
        <w:rPr>
          <w:b/>
          <w:bCs/>
          <w:sz w:val="23"/>
          <w:szCs w:val="23"/>
        </w:rPr>
      </w:pPr>
    </w:p>
    <w:p w:rsidR="00462A2C" w:rsidRPr="00002D00" w:rsidRDefault="00B5751E" w:rsidP="00002D00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DICHIARA</w:t>
      </w:r>
    </w:p>
    <w:p w:rsidR="00B5751E" w:rsidRDefault="00B5751E" w:rsidP="007820CD">
      <w:pPr>
        <w:pStyle w:val="Default"/>
        <w:jc w:val="both"/>
        <w:rPr>
          <w:sz w:val="23"/>
          <w:szCs w:val="23"/>
        </w:rPr>
      </w:pPr>
      <w:r>
        <w:rPr>
          <w:i/>
          <w:iCs/>
          <w:sz w:val="23"/>
          <w:szCs w:val="23"/>
        </w:rPr>
        <w:t>(nei ca</w:t>
      </w:r>
      <w:r w:rsidR="00DE623D">
        <w:rPr>
          <w:i/>
          <w:iCs/>
          <w:sz w:val="23"/>
          <w:szCs w:val="23"/>
        </w:rPr>
        <w:t xml:space="preserve">si di cui ai precedenti punti 2 e </w:t>
      </w:r>
      <w:r>
        <w:rPr>
          <w:i/>
          <w:iCs/>
          <w:sz w:val="23"/>
          <w:szCs w:val="23"/>
        </w:rPr>
        <w:t xml:space="preserve">3): </w:t>
      </w:r>
    </w:p>
    <w:p w:rsidR="00462A2C" w:rsidRDefault="00B5751E" w:rsidP="007820CD">
      <w:pPr>
        <w:pStyle w:val="Default"/>
        <w:jc w:val="both"/>
        <w:rPr>
          <w:sz w:val="23"/>
          <w:szCs w:val="23"/>
        </w:rPr>
      </w:pPr>
      <w:r>
        <w:rPr>
          <w:sz w:val="23"/>
          <w:szCs w:val="23"/>
        </w:rPr>
        <w:t>a) di possedere l'iscrizione al Registro delle imprese presso la C.C.I.A.A. di………………</w:t>
      </w:r>
      <w:proofErr w:type="gramStart"/>
      <w:r>
        <w:rPr>
          <w:sz w:val="23"/>
          <w:szCs w:val="23"/>
        </w:rPr>
        <w:t>…….</w:t>
      </w:r>
      <w:proofErr w:type="gramEnd"/>
      <w:r>
        <w:rPr>
          <w:sz w:val="23"/>
          <w:szCs w:val="23"/>
        </w:rPr>
        <w:t xml:space="preserve">.(ovvero al corrispondente registro delle imprese del proprio Stato di appartenenza) con numero di iscrizione…………………..e data della stessa………………………………, per lo svolgimento della seguente attività…………………………....; </w:t>
      </w:r>
    </w:p>
    <w:p w:rsidR="00002D00" w:rsidRDefault="00002D00" w:rsidP="007820CD">
      <w:pPr>
        <w:pStyle w:val="Default"/>
        <w:jc w:val="both"/>
        <w:rPr>
          <w:color w:val="auto"/>
          <w:sz w:val="23"/>
          <w:szCs w:val="23"/>
        </w:rPr>
      </w:pPr>
    </w:p>
    <w:p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b) che i soggetti aventi il potere di rappresentare ed impegnare legalmente l'Impresa, quali risultano dal certificato della C.C.I.A.A. sono: </w:t>
      </w:r>
    </w:p>
    <w:p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 nato a ………………………. il ……………………… </w:t>
      </w:r>
    </w:p>
    <w:p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 nato a ………………………. il ……………………… </w:t>
      </w:r>
    </w:p>
    <w:p w:rsidR="00B53CD4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 nato a ………………………. il ……………………… </w:t>
      </w:r>
    </w:p>
    <w:p w:rsidR="00002D00" w:rsidRDefault="00B53CD4" w:rsidP="007820CD">
      <w:pPr>
        <w:pStyle w:val="Default"/>
        <w:jc w:val="both"/>
        <w:rPr>
          <w:color w:val="auto"/>
          <w:sz w:val="23"/>
          <w:szCs w:val="23"/>
        </w:rPr>
      </w:pPr>
      <w:r w:rsidRPr="00B53CD4">
        <w:rPr>
          <w:color w:val="auto"/>
          <w:sz w:val="23"/>
          <w:szCs w:val="23"/>
        </w:rPr>
        <w:t>  </w:t>
      </w:r>
    </w:p>
    <w:p w:rsidR="00B5751E" w:rsidRDefault="00B5751E" w:rsidP="007820CD">
      <w:pPr>
        <w:pStyle w:val="Default"/>
        <w:jc w:val="both"/>
        <w:rPr>
          <w:i/>
          <w:iCs/>
          <w:color w:val="auto"/>
          <w:sz w:val="23"/>
          <w:szCs w:val="23"/>
        </w:rPr>
      </w:pPr>
      <w:r>
        <w:rPr>
          <w:i/>
          <w:iCs/>
          <w:color w:val="auto"/>
          <w:sz w:val="23"/>
          <w:szCs w:val="23"/>
        </w:rPr>
        <w:lastRenderedPageBreak/>
        <w:t>(nei casi di cui ai precedenti punti 1. 2. e 3</w:t>
      </w:r>
      <w:proofErr w:type="gramStart"/>
      <w:r>
        <w:rPr>
          <w:i/>
          <w:iCs/>
          <w:color w:val="auto"/>
          <w:sz w:val="23"/>
          <w:szCs w:val="23"/>
        </w:rPr>
        <w:t>. :</w:t>
      </w:r>
      <w:proofErr w:type="gramEnd"/>
    </w:p>
    <w:p w:rsidR="003C2054" w:rsidRDefault="003C2054" w:rsidP="007820CD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:rsidR="003C2054" w:rsidRDefault="003C2054" w:rsidP="003C2054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c) </w:t>
      </w:r>
      <w:r w:rsidRPr="00B53CD4">
        <w:rPr>
          <w:color w:val="auto"/>
          <w:sz w:val="23"/>
          <w:szCs w:val="23"/>
        </w:rPr>
        <w:t>di non trovarsi in stato di fallimento, liquidazione coatta, concordato preventivo e che non è in corso un procedimento per la dichiarazione di una di tali situazioni; </w:t>
      </w:r>
    </w:p>
    <w:p w:rsidR="003C2054" w:rsidRDefault="003C2054" w:rsidP="007820CD">
      <w:pPr>
        <w:pStyle w:val="Default"/>
        <w:jc w:val="both"/>
        <w:rPr>
          <w:i/>
          <w:iCs/>
          <w:color w:val="auto"/>
          <w:sz w:val="23"/>
          <w:szCs w:val="23"/>
        </w:rPr>
      </w:pPr>
    </w:p>
    <w:p w:rsidR="00462A2C" w:rsidRDefault="00462A2C" w:rsidP="00D3403B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D3403B">
        <w:rPr>
          <w:rFonts w:ascii="Arial" w:hAnsi="Arial" w:cs="Arial"/>
          <w:sz w:val="23"/>
          <w:szCs w:val="23"/>
        </w:rPr>
        <w:t>d</w:t>
      </w:r>
      <w:r w:rsidR="00B5751E" w:rsidRPr="00D3403B">
        <w:rPr>
          <w:rFonts w:ascii="Arial" w:hAnsi="Arial" w:cs="Arial"/>
          <w:sz w:val="23"/>
          <w:szCs w:val="23"/>
        </w:rPr>
        <w:t xml:space="preserve">) </w:t>
      </w:r>
      <w:r w:rsidRPr="00B53CD4">
        <w:rPr>
          <w:rFonts w:ascii="Arial" w:hAnsi="Arial" w:cs="Arial"/>
          <w:sz w:val="23"/>
          <w:szCs w:val="23"/>
        </w:rPr>
        <w:t xml:space="preserve">che nei propri confronti e nei confronti dei soggetti di cui all’art. 80, comma 3, del d.lgs. 50/2016 e </w:t>
      </w:r>
      <w:proofErr w:type="spellStart"/>
      <w:r w:rsidRPr="00B53CD4">
        <w:rPr>
          <w:rFonts w:ascii="Arial" w:hAnsi="Arial" w:cs="Arial"/>
          <w:sz w:val="23"/>
          <w:szCs w:val="23"/>
        </w:rPr>
        <w:t>s.m.i.</w:t>
      </w:r>
      <w:proofErr w:type="spellEnd"/>
      <w:r w:rsidRPr="00B53CD4">
        <w:rPr>
          <w:rFonts w:ascii="Arial" w:hAnsi="Arial" w:cs="Arial"/>
          <w:sz w:val="23"/>
          <w:szCs w:val="23"/>
        </w:rPr>
        <w:t xml:space="preserve"> non è stata pronunciata condanna con sentenza definitiva o decreto penale di condanna divenuto irrevocabile o sentenza di applicazione della pena su richiesta ai sensi dell’art. 444 c.p.p. per uno </w:t>
      </w:r>
      <w:proofErr w:type="gramStart"/>
      <w:r w:rsidRPr="00B53CD4">
        <w:rPr>
          <w:rFonts w:ascii="Arial" w:hAnsi="Arial" w:cs="Arial"/>
          <w:sz w:val="23"/>
          <w:szCs w:val="23"/>
        </w:rPr>
        <w:t>dei  reati</w:t>
      </w:r>
      <w:proofErr w:type="gramEnd"/>
      <w:r w:rsidRPr="00B53CD4">
        <w:rPr>
          <w:rFonts w:ascii="Arial" w:hAnsi="Arial" w:cs="Arial"/>
          <w:sz w:val="23"/>
          <w:szCs w:val="23"/>
        </w:rPr>
        <w:t xml:space="preserve"> di cui all'art. 80, comma 1, del d.lgs. 50/2016 e </w:t>
      </w:r>
      <w:proofErr w:type="spellStart"/>
      <w:r w:rsidRPr="00B53CD4">
        <w:rPr>
          <w:rFonts w:ascii="Arial" w:hAnsi="Arial" w:cs="Arial"/>
          <w:sz w:val="23"/>
          <w:szCs w:val="23"/>
        </w:rPr>
        <w:t>s.m.i.</w:t>
      </w:r>
      <w:proofErr w:type="spellEnd"/>
      <w:r w:rsidRPr="00B53CD4">
        <w:rPr>
          <w:rFonts w:ascii="Arial" w:hAnsi="Arial" w:cs="Arial"/>
          <w:sz w:val="23"/>
          <w:szCs w:val="23"/>
        </w:rPr>
        <w:t>;</w:t>
      </w:r>
    </w:p>
    <w:p w:rsidR="00462A2C" w:rsidRPr="00D3403B" w:rsidRDefault="00462A2C" w:rsidP="00D3403B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e</w:t>
      </w:r>
      <w:r w:rsidR="00B5751E" w:rsidRPr="00B53CD4">
        <w:rPr>
          <w:rFonts w:ascii="Arial" w:hAnsi="Arial" w:cs="Arial"/>
          <w:sz w:val="23"/>
          <w:szCs w:val="23"/>
        </w:rPr>
        <w:t xml:space="preserve">) </w:t>
      </w:r>
      <w:r w:rsidRPr="00D3403B">
        <w:rPr>
          <w:rFonts w:ascii="Arial" w:hAnsi="Arial" w:cs="Arial"/>
          <w:sz w:val="23"/>
          <w:szCs w:val="23"/>
        </w:rPr>
        <w:t xml:space="preserve">l’insussistenza, nei propri confronti e nei confronti dei soggetti indicati al comma 3 dell’art. 80 del d.lgs. 50/2016 e </w:t>
      </w:r>
      <w:proofErr w:type="spellStart"/>
      <w:r w:rsidRPr="00D3403B">
        <w:rPr>
          <w:rFonts w:ascii="Arial" w:hAnsi="Arial" w:cs="Arial"/>
          <w:sz w:val="23"/>
          <w:szCs w:val="23"/>
        </w:rPr>
        <w:t>s.m.i.</w:t>
      </w:r>
      <w:proofErr w:type="spellEnd"/>
      <w:r w:rsidRPr="00D3403B">
        <w:rPr>
          <w:rFonts w:ascii="Arial" w:hAnsi="Arial" w:cs="Arial"/>
          <w:sz w:val="23"/>
          <w:szCs w:val="23"/>
        </w:rPr>
        <w:t xml:space="preserve">, di cause di decadenza, di sospensione o di divieto previste dall’art. 67 del D. </w:t>
      </w:r>
      <w:proofErr w:type="spellStart"/>
      <w:r w:rsidRPr="00D3403B">
        <w:rPr>
          <w:rFonts w:ascii="Arial" w:hAnsi="Arial" w:cs="Arial"/>
          <w:sz w:val="23"/>
          <w:szCs w:val="23"/>
        </w:rPr>
        <w:t>lgs</w:t>
      </w:r>
      <w:proofErr w:type="spellEnd"/>
      <w:r w:rsidRPr="00D3403B">
        <w:rPr>
          <w:rFonts w:ascii="Arial" w:hAnsi="Arial" w:cs="Arial"/>
          <w:sz w:val="23"/>
          <w:szCs w:val="23"/>
        </w:rPr>
        <w:t xml:space="preserve">. 159/2011 e </w:t>
      </w:r>
      <w:proofErr w:type="spellStart"/>
      <w:r w:rsidRPr="00D3403B">
        <w:rPr>
          <w:rFonts w:ascii="Arial" w:hAnsi="Arial" w:cs="Arial"/>
          <w:sz w:val="23"/>
          <w:szCs w:val="23"/>
        </w:rPr>
        <w:t>s.m.i.e</w:t>
      </w:r>
      <w:proofErr w:type="spellEnd"/>
      <w:r w:rsidRPr="00D3403B">
        <w:rPr>
          <w:rFonts w:ascii="Arial" w:hAnsi="Arial" w:cs="Arial"/>
          <w:sz w:val="23"/>
          <w:szCs w:val="23"/>
        </w:rPr>
        <w:t xml:space="preserve"> di un tentativo di infiltrazione mafiosa di cui all’art. 84, comma 4, del medesimo decreto;</w:t>
      </w:r>
    </w:p>
    <w:p w:rsidR="00B53CD4" w:rsidRPr="00B53CD4" w:rsidRDefault="003C2054" w:rsidP="00D3403B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f</w:t>
      </w:r>
      <w:r w:rsidR="00B53CD4">
        <w:rPr>
          <w:rFonts w:ascii="Arial" w:hAnsi="Arial" w:cs="Arial"/>
          <w:sz w:val="23"/>
          <w:szCs w:val="23"/>
        </w:rPr>
        <w:t>)</w:t>
      </w:r>
      <w:r w:rsidR="00B53CD4" w:rsidRPr="00B53CD4">
        <w:rPr>
          <w:rFonts w:ascii="Arial" w:hAnsi="Arial" w:cs="Arial"/>
          <w:sz w:val="23"/>
          <w:szCs w:val="23"/>
        </w:rPr>
        <w:t xml:space="preserve"> di non trovarsi nelle condizioni di cui all’art. 53, comma 16-ter, del D. </w:t>
      </w:r>
      <w:proofErr w:type="spellStart"/>
      <w:r w:rsidR="00B53CD4" w:rsidRPr="00B53CD4">
        <w:rPr>
          <w:rFonts w:ascii="Arial" w:hAnsi="Arial" w:cs="Arial"/>
          <w:sz w:val="23"/>
          <w:szCs w:val="23"/>
        </w:rPr>
        <w:t>Lgs</w:t>
      </w:r>
      <w:proofErr w:type="spellEnd"/>
      <w:r w:rsidR="00B53CD4" w:rsidRPr="00B53CD4">
        <w:rPr>
          <w:rFonts w:ascii="Arial" w:hAnsi="Arial" w:cs="Arial"/>
          <w:sz w:val="23"/>
          <w:szCs w:val="23"/>
        </w:rPr>
        <w:t xml:space="preserve">. 165/2001 e </w:t>
      </w:r>
      <w:proofErr w:type="spellStart"/>
      <w:r w:rsidR="00B53CD4" w:rsidRPr="00B53CD4">
        <w:rPr>
          <w:rFonts w:ascii="Arial" w:hAnsi="Arial" w:cs="Arial"/>
          <w:sz w:val="23"/>
          <w:szCs w:val="23"/>
        </w:rPr>
        <w:t>s.m.i.</w:t>
      </w:r>
      <w:proofErr w:type="spellEnd"/>
      <w:r w:rsidR="00B53CD4" w:rsidRPr="00B53CD4">
        <w:rPr>
          <w:rFonts w:ascii="Arial" w:hAnsi="Arial" w:cs="Arial"/>
          <w:sz w:val="23"/>
          <w:szCs w:val="23"/>
        </w:rPr>
        <w:t xml:space="preserve"> e non è incorso, ai sensi della normativa vigente, in ulteriori divieti a contrattare con la pubblica amministrazione;</w:t>
      </w:r>
      <w:r w:rsidR="00B53CD4" w:rsidRPr="00D3403B">
        <w:rPr>
          <w:rFonts w:ascii="Arial" w:hAnsi="Arial" w:cs="Arial"/>
          <w:sz w:val="23"/>
          <w:szCs w:val="23"/>
        </w:rPr>
        <w:t> </w:t>
      </w:r>
    </w:p>
    <w:p w:rsidR="00B5751E" w:rsidRDefault="00B5751E" w:rsidP="00D3403B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D3403B">
        <w:rPr>
          <w:rFonts w:ascii="Arial" w:hAnsi="Arial" w:cs="Arial"/>
          <w:sz w:val="23"/>
          <w:szCs w:val="23"/>
        </w:rPr>
        <w:t xml:space="preserve">(nei casi di cui ai precedenti punti 1.2.,3. e 4.): </w:t>
      </w:r>
    </w:p>
    <w:p w:rsidR="003C2054" w:rsidRDefault="003C2054" w:rsidP="003C2054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g</w:t>
      </w:r>
      <w:r w:rsidRPr="00462A2C">
        <w:rPr>
          <w:rFonts w:ascii="Arial" w:hAnsi="Arial" w:cs="Arial"/>
          <w:sz w:val="23"/>
          <w:szCs w:val="23"/>
        </w:rPr>
        <w:t>) di non aver commesso violazioni gravi, definitivamente accertate, rispetto agli obblighi relativi al pagamento delle imposte e tasse e dei contributi previdenziali</w:t>
      </w:r>
      <w:r>
        <w:rPr>
          <w:rFonts w:ascii="Arial" w:hAnsi="Arial" w:cs="Arial"/>
          <w:sz w:val="23"/>
          <w:szCs w:val="23"/>
        </w:rPr>
        <w:t xml:space="preserve"> di cui all’art.80, comma 4 del </w:t>
      </w:r>
      <w:proofErr w:type="spellStart"/>
      <w:proofErr w:type="gramStart"/>
      <w:r>
        <w:rPr>
          <w:rFonts w:ascii="Arial" w:hAnsi="Arial" w:cs="Arial"/>
          <w:sz w:val="23"/>
          <w:szCs w:val="23"/>
        </w:rPr>
        <w:t>D.Lgs</w:t>
      </w:r>
      <w:proofErr w:type="gramEnd"/>
      <w:r>
        <w:rPr>
          <w:rFonts w:ascii="Arial" w:hAnsi="Arial" w:cs="Arial"/>
          <w:sz w:val="23"/>
          <w:szCs w:val="23"/>
        </w:rPr>
        <w:t>.</w:t>
      </w:r>
      <w:proofErr w:type="spellEnd"/>
      <w:r>
        <w:rPr>
          <w:rFonts w:ascii="Arial" w:hAnsi="Arial" w:cs="Arial"/>
          <w:sz w:val="23"/>
          <w:szCs w:val="23"/>
        </w:rPr>
        <w:t xml:space="preserve"> 80/2016 e </w:t>
      </w:r>
      <w:proofErr w:type="spellStart"/>
      <w:r>
        <w:rPr>
          <w:rFonts w:ascii="Arial" w:hAnsi="Arial" w:cs="Arial"/>
          <w:sz w:val="23"/>
          <w:szCs w:val="23"/>
        </w:rPr>
        <w:t>s.m.i.</w:t>
      </w:r>
      <w:proofErr w:type="spellEnd"/>
      <w:r w:rsidRPr="00462A2C">
        <w:rPr>
          <w:rFonts w:ascii="Arial" w:hAnsi="Arial" w:cs="Arial"/>
          <w:sz w:val="23"/>
          <w:szCs w:val="23"/>
        </w:rPr>
        <w:t>;</w:t>
      </w:r>
    </w:p>
    <w:p w:rsidR="007F39C4" w:rsidRPr="001D4E0E" w:rsidRDefault="007F39C4" w:rsidP="007F39C4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1D4E0E">
        <w:rPr>
          <w:rFonts w:ascii="Arial" w:hAnsi="Arial" w:cs="Arial"/>
          <w:sz w:val="23"/>
          <w:szCs w:val="23"/>
        </w:rPr>
        <w:t>h)</w:t>
      </w:r>
      <w:r w:rsidR="00374960" w:rsidRPr="001D4E0E">
        <w:rPr>
          <w:rFonts w:ascii="Arial" w:hAnsi="Arial" w:cs="Arial"/>
          <w:sz w:val="23"/>
          <w:szCs w:val="23"/>
        </w:rPr>
        <w:t xml:space="preserve"> che, ai sensi dell'art. 80, comma 4, del Codice</w:t>
      </w:r>
      <w:r w:rsidRPr="001D4E0E">
        <w:rPr>
          <w:rFonts w:ascii="Arial" w:hAnsi="Arial" w:cs="Arial"/>
          <w:sz w:val="23"/>
          <w:szCs w:val="23"/>
        </w:rPr>
        <w:t xml:space="preserve"> (BARRARE LA CASELLA DI INTERESSE)</w:t>
      </w:r>
    </w:p>
    <w:p w:rsidR="00374960" w:rsidRPr="001D4E0E" w:rsidRDefault="007F39C4" w:rsidP="007F39C4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1D4E0E">
        <w:rPr>
          <w:rFonts w:ascii="Arial" w:hAnsi="Arial" w:cs="Arial"/>
          <w:sz w:val="23"/>
          <w:szCs w:val="23"/>
        </w:rPr>
        <w:sym w:font="Wingdings 2" w:char="F02A"/>
      </w:r>
      <w:r w:rsidRPr="001D4E0E">
        <w:rPr>
          <w:rFonts w:ascii="Arial" w:hAnsi="Arial" w:cs="Arial"/>
          <w:sz w:val="23"/>
          <w:szCs w:val="23"/>
        </w:rPr>
        <w:t xml:space="preserve"> </w:t>
      </w:r>
      <w:r w:rsidR="00374960" w:rsidRPr="001D4E0E">
        <w:rPr>
          <w:rFonts w:ascii="Arial" w:hAnsi="Arial" w:cs="Arial"/>
          <w:sz w:val="23"/>
          <w:szCs w:val="23"/>
        </w:rPr>
        <w:t>risultano le seguenti violazioni relative al pagamento di imposte, tasse o contributi previdenziali non definitivamente accertate: </w:t>
      </w:r>
    </w:p>
    <w:p w:rsidR="00374960" w:rsidRPr="001D4E0E" w:rsidRDefault="00374960" w:rsidP="007F39C4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1D4E0E">
        <w:rPr>
          <w:rFonts w:ascii="Arial" w:hAnsi="Arial" w:cs="Arial"/>
          <w:sz w:val="23"/>
          <w:szCs w:val="23"/>
        </w:rPr>
        <w:t>(precisare importo e tipologia del debito fiscale, eventuale impugnazione del provvedimento, eventuale rateizzazione del debito, ecc.);</w:t>
      </w:r>
    </w:p>
    <w:p w:rsidR="007F39C4" w:rsidRPr="001D4E0E" w:rsidRDefault="00374960" w:rsidP="007F39C4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1D4E0E">
        <w:rPr>
          <w:rFonts w:ascii="Arial" w:hAnsi="Arial" w:cs="Arial"/>
          <w:sz w:val="23"/>
          <w:szCs w:val="23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374960" w:rsidRPr="007F39C4" w:rsidRDefault="007F39C4" w:rsidP="007F39C4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 w:rsidRPr="001D4E0E">
        <w:rPr>
          <w:rFonts w:ascii="Arial" w:hAnsi="Arial" w:cs="Arial"/>
          <w:sz w:val="23"/>
          <w:szCs w:val="23"/>
        </w:rPr>
        <w:t xml:space="preserve"> </w:t>
      </w:r>
      <w:r w:rsidR="00374960" w:rsidRPr="001D4E0E">
        <w:rPr>
          <w:rFonts w:ascii="Arial" w:hAnsi="Arial" w:cs="Arial"/>
          <w:sz w:val="23"/>
          <w:szCs w:val="23"/>
        </w:rPr>
        <w:sym w:font="Wingdings 2" w:char="F02A"/>
      </w:r>
      <w:r w:rsidR="00374960" w:rsidRPr="001D4E0E">
        <w:rPr>
          <w:rFonts w:ascii="Arial" w:hAnsi="Arial" w:cs="Arial"/>
          <w:sz w:val="23"/>
          <w:szCs w:val="23"/>
        </w:rPr>
        <w:t xml:space="preserve"> non risultano violazioni relative al pagamento di imposte, tasse o contributi previdenziali non definitivamente accertate;</w:t>
      </w:r>
    </w:p>
    <w:p w:rsidR="003C2054" w:rsidRPr="00D3403B" w:rsidRDefault="007F39C4" w:rsidP="003C2054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i</w:t>
      </w:r>
      <w:r w:rsidR="003C2054" w:rsidRPr="00D3403B">
        <w:rPr>
          <w:rFonts w:ascii="Arial" w:hAnsi="Arial" w:cs="Arial"/>
          <w:sz w:val="23"/>
          <w:szCs w:val="23"/>
        </w:rPr>
        <w:t xml:space="preserve">) di essere in regola rispetto agli obblighi relativi al pagamento delle spese condominiali; </w:t>
      </w:r>
    </w:p>
    <w:p w:rsidR="00B5751E" w:rsidRPr="00D3403B" w:rsidRDefault="007F39C4" w:rsidP="00D3403B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l</w:t>
      </w:r>
      <w:r w:rsidR="00B5751E" w:rsidRPr="00D3403B">
        <w:rPr>
          <w:rFonts w:ascii="Arial" w:hAnsi="Arial" w:cs="Arial"/>
          <w:sz w:val="23"/>
          <w:szCs w:val="23"/>
        </w:rPr>
        <w:t xml:space="preserve">) che si è preso visione del contenuto dell’avviso di indagine in tutte le sue parti e che si è consapevoli che </w:t>
      </w:r>
      <w:r w:rsidR="00774308" w:rsidRPr="00D3403B">
        <w:rPr>
          <w:rFonts w:ascii="Arial" w:hAnsi="Arial" w:cs="Arial"/>
          <w:sz w:val="23"/>
          <w:szCs w:val="23"/>
        </w:rPr>
        <w:t xml:space="preserve">l’Università Ca’ </w:t>
      </w:r>
      <w:proofErr w:type="spellStart"/>
      <w:r w:rsidR="00774308" w:rsidRPr="00D3403B">
        <w:rPr>
          <w:rFonts w:ascii="Arial" w:hAnsi="Arial" w:cs="Arial"/>
          <w:sz w:val="23"/>
          <w:szCs w:val="23"/>
        </w:rPr>
        <w:t>Foscari</w:t>
      </w:r>
      <w:proofErr w:type="spellEnd"/>
      <w:r w:rsidR="00774308" w:rsidRPr="00D3403B">
        <w:rPr>
          <w:rFonts w:ascii="Arial" w:hAnsi="Arial" w:cs="Arial"/>
          <w:sz w:val="23"/>
          <w:szCs w:val="23"/>
        </w:rPr>
        <w:t xml:space="preserve"> Venezia </w:t>
      </w:r>
      <w:r w:rsidR="00B5751E" w:rsidRPr="00D3403B">
        <w:rPr>
          <w:rFonts w:ascii="Arial" w:hAnsi="Arial" w:cs="Arial"/>
          <w:sz w:val="23"/>
          <w:szCs w:val="23"/>
        </w:rPr>
        <w:t>non è vincolat</w:t>
      </w:r>
      <w:r w:rsidR="00774308" w:rsidRPr="00D3403B">
        <w:rPr>
          <w:rFonts w:ascii="Arial" w:hAnsi="Arial" w:cs="Arial"/>
          <w:sz w:val="23"/>
          <w:szCs w:val="23"/>
        </w:rPr>
        <w:t>a</w:t>
      </w:r>
      <w:r w:rsidR="00B5751E" w:rsidRPr="00D3403B">
        <w:rPr>
          <w:rFonts w:ascii="Arial" w:hAnsi="Arial" w:cs="Arial"/>
          <w:sz w:val="23"/>
          <w:szCs w:val="23"/>
        </w:rPr>
        <w:t xml:space="preserve"> a dare seguito alla </w:t>
      </w:r>
      <w:r w:rsidR="00C52ECB">
        <w:rPr>
          <w:rFonts w:ascii="Arial" w:hAnsi="Arial" w:cs="Arial"/>
          <w:sz w:val="23"/>
          <w:szCs w:val="23"/>
        </w:rPr>
        <w:t xml:space="preserve">compravendita </w:t>
      </w:r>
      <w:r w:rsidR="00B5751E" w:rsidRPr="00D3403B">
        <w:rPr>
          <w:rFonts w:ascii="Arial" w:hAnsi="Arial" w:cs="Arial"/>
          <w:sz w:val="23"/>
          <w:szCs w:val="23"/>
        </w:rPr>
        <w:t xml:space="preserve">ed in ogni caso nulla sarà dovuto allo scrivente; </w:t>
      </w:r>
    </w:p>
    <w:p w:rsidR="002229BF" w:rsidRPr="00D3403B" w:rsidRDefault="007F39C4" w:rsidP="00D3403B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m</w:t>
      </w:r>
      <w:r w:rsidR="00462A2C" w:rsidRPr="00D3403B">
        <w:rPr>
          <w:rFonts w:ascii="Arial" w:hAnsi="Arial" w:cs="Arial"/>
          <w:sz w:val="23"/>
          <w:szCs w:val="23"/>
        </w:rPr>
        <w:t>)</w:t>
      </w:r>
      <w:r w:rsidR="00002D00">
        <w:rPr>
          <w:rFonts w:ascii="Arial" w:hAnsi="Arial" w:cs="Arial"/>
          <w:sz w:val="23"/>
          <w:szCs w:val="23"/>
        </w:rPr>
        <w:t xml:space="preserve"> </w:t>
      </w:r>
      <w:r w:rsidR="002229BF" w:rsidRPr="00002D00">
        <w:rPr>
          <w:rFonts w:ascii="Arial" w:hAnsi="Arial" w:cs="Arial"/>
          <w:sz w:val="23"/>
          <w:szCs w:val="23"/>
        </w:rPr>
        <w:t xml:space="preserve">di essere informato, ai sensi del </w:t>
      </w:r>
      <w:proofErr w:type="spellStart"/>
      <w:proofErr w:type="gramStart"/>
      <w:r w:rsidR="002229BF" w:rsidRPr="00002D00">
        <w:rPr>
          <w:rFonts w:ascii="Arial" w:hAnsi="Arial" w:cs="Arial"/>
          <w:sz w:val="23"/>
          <w:szCs w:val="23"/>
        </w:rPr>
        <w:t>D.Lgs</w:t>
      </w:r>
      <w:proofErr w:type="gramEnd"/>
      <w:r w:rsidR="002229BF" w:rsidRPr="00002D00">
        <w:rPr>
          <w:rFonts w:ascii="Arial" w:hAnsi="Arial" w:cs="Arial"/>
          <w:sz w:val="23"/>
          <w:szCs w:val="23"/>
        </w:rPr>
        <w:t>.</w:t>
      </w:r>
      <w:proofErr w:type="spellEnd"/>
      <w:r w:rsidR="002229BF" w:rsidRPr="00002D00">
        <w:rPr>
          <w:rFonts w:ascii="Arial" w:hAnsi="Arial" w:cs="Arial"/>
          <w:sz w:val="23"/>
          <w:szCs w:val="23"/>
        </w:rPr>
        <w:t xml:space="preserve"> n. 196/2003 “Codice in materia di protezione di dati personali” e </w:t>
      </w:r>
      <w:proofErr w:type="spellStart"/>
      <w:r w:rsidR="002229BF" w:rsidRPr="00002D00">
        <w:rPr>
          <w:rFonts w:ascii="Arial" w:hAnsi="Arial" w:cs="Arial"/>
          <w:sz w:val="23"/>
          <w:szCs w:val="23"/>
        </w:rPr>
        <w:t>s.m.i.</w:t>
      </w:r>
      <w:proofErr w:type="spellEnd"/>
      <w:r w:rsidR="002229BF" w:rsidRPr="00002D00">
        <w:rPr>
          <w:rFonts w:ascii="Arial" w:hAnsi="Arial" w:cs="Arial"/>
          <w:sz w:val="23"/>
          <w:szCs w:val="23"/>
        </w:rPr>
        <w:t xml:space="preserve"> e del Regolamento UE n. 2016/679 (GDPR 2016/679), che i dati personali, forniti per la presente </w:t>
      </w:r>
      <w:r w:rsidR="0071378E" w:rsidRPr="00002D00">
        <w:rPr>
          <w:rFonts w:ascii="Arial" w:hAnsi="Arial" w:cs="Arial"/>
          <w:sz w:val="23"/>
          <w:szCs w:val="23"/>
        </w:rPr>
        <w:t>indagine,</w:t>
      </w:r>
      <w:r w:rsidR="002229BF" w:rsidRPr="00002D00">
        <w:rPr>
          <w:rFonts w:ascii="Arial" w:hAnsi="Arial" w:cs="Arial"/>
          <w:sz w:val="23"/>
          <w:szCs w:val="23"/>
        </w:rPr>
        <w:t xml:space="preserve"> saranno raccolti per le finalità di gestione della stessa nel pieno rispetto della normativa sopra richiamata.</w:t>
      </w:r>
      <w:r w:rsidR="00002D00">
        <w:rPr>
          <w:rFonts w:ascii="Arial" w:hAnsi="Arial" w:cs="Arial"/>
          <w:sz w:val="23"/>
          <w:szCs w:val="23"/>
        </w:rPr>
        <w:t xml:space="preserve"> </w:t>
      </w:r>
      <w:r w:rsidR="002229BF" w:rsidRPr="00002D00">
        <w:rPr>
          <w:rFonts w:ascii="Arial" w:hAnsi="Arial" w:cs="Arial"/>
          <w:sz w:val="23"/>
          <w:szCs w:val="23"/>
        </w:rPr>
        <w:t xml:space="preserve">In ogni momento l’interessato potrà esercitare nei confronti dell’Ateneo i diritti previsti agli articoli dal 15 al 22 del GDPR 2016/679. Il trattamento sarà svolto in forma automatizzata e/o manuale nel rispetto della normativa sopra richiamata. Il responsabile della protezione dei dati (DPO) è l'avv. Giorgia Masina. Il titolare del trattamento è l’Università Ca’ </w:t>
      </w:r>
      <w:proofErr w:type="spellStart"/>
      <w:r w:rsidR="002229BF" w:rsidRPr="00002D00">
        <w:rPr>
          <w:rFonts w:ascii="Arial" w:hAnsi="Arial" w:cs="Arial"/>
          <w:sz w:val="23"/>
          <w:szCs w:val="23"/>
        </w:rPr>
        <w:t>Foscari</w:t>
      </w:r>
      <w:proofErr w:type="spellEnd"/>
      <w:r w:rsidR="002229BF" w:rsidRPr="00002D00">
        <w:rPr>
          <w:rFonts w:ascii="Arial" w:hAnsi="Arial" w:cs="Arial"/>
          <w:sz w:val="23"/>
          <w:szCs w:val="23"/>
        </w:rPr>
        <w:t xml:space="preserve"> Venezia nella </w:t>
      </w:r>
      <w:r w:rsidR="002229BF" w:rsidRPr="00746C67">
        <w:rPr>
          <w:rFonts w:ascii="Arial" w:hAnsi="Arial" w:cs="Arial"/>
          <w:sz w:val="23"/>
          <w:szCs w:val="23"/>
        </w:rPr>
        <w:t>persona del</w:t>
      </w:r>
      <w:r w:rsidRPr="00746C67">
        <w:rPr>
          <w:rFonts w:ascii="Arial" w:hAnsi="Arial" w:cs="Arial"/>
          <w:sz w:val="23"/>
          <w:szCs w:val="23"/>
        </w:rPr>
        <w:t>la Magnifica Rettrice</w:t>
      </w:r>
      <w:r w:rsidR="002229BF" w:rsidRPr="00746C67">
        <w:rPr>
          <w:rFonts w:ascii="Arial" w:hAnsi="Arial" w:cs="Arial"/>
          <w:sz w:val="23"/>
          <w:szCs w:val="23"/>
        </w:rPr>
        <w:t>;</w:t>
      </w:r>
    </w:p>
    <w:p w:rsidR="00774308" w:rsidRPr="00FD4883" w:rsidRDefault="007F39C4" w:rsidP="00002D00">
      <w:pPr>
        <w:shd w:val="clear" w:color="auto" w:fill="FFFFFF"/>
        <w:jc w:val="both"/>
        <w:rPr>
          <w:rFonts w:ascii="Arial" w:hAnsi="Arial" w:cs="Arial"/>
          <w:sz w:val="23"/>
          <w:szCs w:val="23"/>
        </w:rPr>
      </w:pPr>
      <w:r>
        <w:rPr>
          <w:rFonts w:ascii="Arial" w:hAnsi="Arial" w:cs="Arial"/>
          <w:sz w:val="23"/>
          <w:szCs w:val="23"/>
        </w:rPr>
        <w:t>n</w:t>
      </w:r>
      <w:r w:rsidR="00462A2C" w:rsidRPr="00D3403B">
        <w:rPr>
          <w:rFonts w:ascii="Arial" w:hAnsi="Arial" w:cs="Arial"/>
          <w:sz w:val="23"/>
          <w:szCs w:val="23"/>
        </w:rPr>
        <w:t>)</w:t>
      </w:r>
      <w:r w:rsidR="00B5751E" w:rsidRPr="00D3403B">
        <w:rPr>
          <w:rFonts w:ascii="Arial" w:hAnsi="Arial" w:cs="Arial"/>
          <w:sz w:val="23"/>
          <w:szCs w:val="23"/>
        </w:rPr>
        <w:t xml:space="preserve"> </w:t>
      </w:r>
      <w:r w:rsidR="00B5751E" w:rsidRPr="00FD4883">
        <w:rPr>
          <w:rFonts w:ascii="Arial" w:hAnsi="Arial" w:cs="Arial"/>
          <w:sz w:val="23"/>
          <w:szCs w:val="23"/>
        </w:rPr>
        <w:t>di essere tito</w:t>
      </w:r>
      <w:r w:rsidR="0067540A" w:rsidRPr="00FD4883">
        <w:rPr>
          <w:rFonts w:ascii="Arial" w:hAnsi="Arial" w:cs="Arial"/>
          <w:sz w:val="23"/>
          <w:szCs w:val="23"/>
        </w:rPr>
        <w:t>l</w:t>
      </w:r>
      <w:r w:rsidR="00B5751E" w:rsidRPr="00FD4883">
        <w:rPr>
          <w:rFonts w:ascii="Arial" w:hAnsi="Arial" w:cs="Arial"/>
          <w:sz w:val="23"/>
          <w:szCs w:val="23"/>
        </w:rPr>
        <w:t xml:space="preserve">are della proprietà o di essere legittimato alla vendita; </w:t>
      </w:r>
    </w:p>
    <w:p w:rsidR="00774308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>luogo ……………,</w:t>
      </w:r>
    </w:p>
    <w:p w:rsidR="00774308" w:rsidRDefault="00774308" w:rsidP="007820CD">
      <w:pPr>
        <w:pStyle w:val="Default"/>
        <w:jc w:val="both"/>
        <w:rPr>
          <w:color w:val="auto"/>
          <w:sz w:val="23"/>
          <w:szCs w:val="23"/>
        </w:rPr>
      </w:pPr>
    </w:p>
    <w:p w:rsidR="00774308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data ………… </w:t>
      </w:r>
    </w:p>
    <w:p w:rsidR="00774308" w:rsidRDefault="00774308" w:rsidP="007820CD">
      <w:pPr>
        <w:pStyle w:val="Default"/>
        <w:jc w:val="both"/>
        <w:rPr>
          <w:color w:val="auto"/>
          <w:sz w:val="23"/>
          <w:szCs w:val="23"/>
        </w:rPr>
      </w:pPr>
    </w:p>
    <w:p w:rsidR="00B5751E" w:rsidRDefault="00B5751E" w:rsidP="007820C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Firma del/dei soggetto/i dichiarante/i </w:t>
      </w:r>
    </w:p>
    <w:p w:rsidR="00002D00" w:rsidRDefault="00B5751E" w:rsidP="00002D00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3"/>
          <w:szCs w:val="23"/>
        </w:rPr>
        <w:t xml:space="preserve">…………………………………………. </w:t>
      </w:r>
    </w:p>
    <w:p w:rsidR="0060590C" w:rsidRDefault="0060590C" w:rsidP="00002D00">
      <w:pPr>
        <w:pStyle w:val="Default"/>
        <w:jc w:val="both"/>
        <w:rPr>
          <w:color w:val="auto"/>
          <w:sz w:val="23"/>
          <w:szCs w:val="23"/>
        </w:rPr>
      </w:pPr>
    </w:p>
    <w:p w:rsidR="00B5751E" w:rsidRPr="00B5751E" w:rsidRDefault="00B5751E" w:rsidP="00002D00">
      <w:pPr>
        <w:pStyle w:val="Default"/>
        <w:jc w:val="both"/>
      </w:pPr>
      <w:r>
        <w:rPr>
          <w:b/>
          <w:bCs/>
          <w:sz w:val="23"/>
          <w:szCs w:val="23"/>
        </w:rPr>
        <w:t xml:space="preserve">N.B. </w:t>
      </w:r>
      <w:r>
        <w:rPr>
          <w:sz w:val="23"/>
          <w:szCs w:val="23"/>
        </w:rPr>
        <w:t>alla presente domanda/dichiarazione deve essere allegata</w:t>
      </w:r>
      <w:r w:rsidR="00B53CD4">
        <w:rPr>
          <w:sz w:val="23"/>
          <w:szCs w:val="23"/>
        </w:rPr>
        <w:t xml:space="preserve"> </w:t>
      </w:r>
      <w:r>
        <w:rPr>
          <w:sz w:val="23"/>
          <w:szCs w:val="23"/>
        </w:rPr>
        <w:t>fotocopia di un documento di id</w:t>
      </w:r>
      <w:r w:rsidR="00D3403B">
        <w:rPr>
          <w:sz w:val="23"/>
          <w:szCs w:val="23"/>
        </w:rPr>
        <w:t>entità del/</w:t>
      </w:r>
      <w:proofErr w:type="gramStart"/>
      <w:r w:rsidR="00D3403B">
        <w:rPr>
          <w:sz w:val="23"/>
          <w:szCs w:val="23"/>
        </w:rPr>
        <w:t>dei sottoscrittore</w:t>
      </w:r>
      <w:proofErr w:type="gramEnd"/>
      <w:r w:rsidR="00D3403B">
        <w:rPr>
          <w:sz w:val="23"/>
          <w:szCs w:val="23"/>
        </w:rPr>
        <w:t>/i.</w:t>
      </w:r>
      <w:r>
        <w:rPr>
          <w:sz w:val="23"/>
          <w:szCs w:val="23"/>
        </w:rPr>
        <w:t xml:space="preserve"> </w:t>
      </w:r>
    </w:p>
    <w:sectPr w:rsidR="00B5751E" w:rsidRPr="00B5751E" w:rsidSect="00D3403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AD7621"/>
    <w:multiLevelType w:val="hybridMultilevel"/>
    <w:tmpl w:val="0D0A90B6"/>
    <w:lvl w:ilvl="0" w:tplc="04100003">
      <w:start w:val="1"/>
      <w:numFmt w:val="bullet"/>
      <w:lvlText w:val="o"/>
      <w:lvlJc w:val="left"/>
      <w:pPr>
        <w:ind w:left="928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" w15:restartNumberingAfterBreak="0">
    <w:nsid w:val="1F4C51D6"/>
    <w:multiLevelType w:val="hybridMultilevel"/>
    <w:tmpl w:val="884E8EFA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751E"/>
    <w:rsid w:val="00002D00"/>
    <w:rsid w:val="00025CC2"/>
    <w:rsid w:val="000462E6"/>
    <w:rsid w:val="0007209E"/>
    <w:rsid w:val="000D6DF6"/>
    <w:rsid w:val="001C24C0"/>
    <w:rsid w:val="001D4E0E"/>
    <w:rsid w:val="002229BF"/>
    <w:rsid w:val="00282463"/>
    <w:rsid w:val="00337A25"/>
    <w:rsid w:val="00364997"/>
    <w:rsid w:val="00374960"/>
    <w:rsid w:val="003C2054"/>
    <w:rsid w:val="00462A2C"/>
    <w:rsid w:val="004A52D1"/>
    <w:rsid w:val="004F743D"/>
    <w:rsid w:val="00513C82"/>
    <w:rsid w:val="005E756D"/>
    <w:rsid w:val="0060590C"/>
    <w:rsid w:val="0066351E"/>
    <w:rsid w:val="00673576"/>
    <w:rsid w:val="0067540A"/>
    <w:rsid w:val="00677E86"/>
    <w:rsid w:val="00680922"/>
    <w:rsid w:val="006825AE"/>
    <w:rsid w:val="006A1964"/>
    <w:rsid w:val="0071378E"/>
    <w:rsid w:val="00733017"/>
    <w:rsid w:val="00746C67"/>
    <w:rsid w:val="007502EE"/>
    <w:rsid w:val="00774308"/>
    <w:rsid w:val="007820CD"/>
    <w:rsid w:val="00783992"/>
    <w:rsid w:val="007E5678"/>
    <w:rsid w:val="007E5881"/>
    <w:rsid w:val="007F39C4"/>
    <w:rsid w:val="008647DD"/>
    <w:rsid w:val="008D3533"/>
    <w:rsid w:val="008D697D"/>
    <w:rsid w:val="008F43F9"/>
    <w:rsid w:val="008F56C5"/>
    <w:rsid w:val="009626A4"/>
    <w:rsid w:val="00A77940"/>
    <w:rsid w:val="00A81BA9"/>
    <w:rsid w:val="00A90B1E"/>
    <w:rsid w:val="00AE2CE6"/>
    <w:rsid w:val="00B4379B"/>
    <w:rsid w:val="00B53CD4"/>
    <w:rsid w:val="00B5751E"/>
    <w:rsid w:val="00C3370E"/>
    <w:rsid w:val="00C52ECB"/>
    <w:rsid w:val="00CF1286"/>
    <w:rsid w:val="00D3403B"/>
    <w:rsid w:val="00D812FB"/>
    <w:rsid w:val="00DE623D"/>
    <w:rsid w:val="00DE6E61"/>
    <w:rsid w:val="00E238ED"/>
    <w:rsid w:val="00E31050"/>
    <w:rsid w:val="00EA7FF5"/>
    <w:rsid w:val="00ED41FF"/>
    <w:rsid w:val="00EE0E50"/>
    <w:rsid w:val="00F5475B"/>
    <w:rsid w:val="00F57CFF"/>
    <w:rsid w:val="00F77A2D"/>
    <w:rsid w:val="00FD48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C17C688F-383F-427D-B1CC-2B0DED846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Default">
    <w:name w:val="Default"/>
    <w:rsid w:val="00B5751E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customStyle="1" w:styleId="sche3">
    <w:name w:val="sche_3"/>
    <w:rsid w:val="002229BF"/>
    <w:pPr>
      <w:widowControl w:val="0"/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Paragrafoelenco">
    <w:name w:val="List Paragraph"/>
    <w:basedOn w:val="Normale"/>
    <w:link w:val="ParagrafoelencoCarattere"/>
    <w:qFormat/>
    <w:rsid w:val="00374960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ParagrafoelencoCarattere">
    <w:name w:val="Paragrafo elenco Carattere"/>
    <w:link w:val="Paragrafoelenco"/>
    <w:rsid w:val="00374960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87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569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2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32E5F3-5FDF-4B7A-B2A9-095B883E6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931</Words>
  <Characters>5311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zardin</dc:creator>
  <cp:lastModifiedBy>TIOZZO Cesare</cp:lastModifiedBy>
  <cp:revision>2</cp:revision>
  <cp:lastPrinted>2020-02-17T07:52:00Z</cp:lastPrinted>
  <dcterms:created xsi:type="dcterms:W3CDTF">2021-05-17T08:48:00Z</dcterms:created>
  <dcterms:modified xsi:type="dcterms:W3CDTF">2021-05-17T08:48:00Z</dcterms:modified>
</cp:coreProperties>
</file>