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9532"/>
      </w:tblGrid>
      <w:tr w:rsidR="008D4147" w:rsidRPr="005316B7" w14:paraId="636E9638" w14:textId="77777777" w:rsidTr="00C9150D">
        <w:trPr>
          <w:trHeight w:val="297"/>
        </w:trPr>
        <w:tc>
          <w:tcPr>
            <w:tcW w:w="9532" w:type="dxa"/>
            <w:vAlign w:val="bottom"/>
          </w:tcPr>
          <w:p w14:paraId="45297B5E" w14:textId="0DEED2DE" w:rsidR="008D4147" w:rsidRPr="005316B7" w:rsidRDefault="008D4147" w:rsidP="00C9150D">
            <w:pPr>
              <w:pStyle w:val="Normale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666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</w:tr>
    </w:tbl>
    <w:p w14:paraId="2485D0B7" w14:textId="77777777" w:rsidR="008D4147" w:rsidRPr="005316B7" w:rsidRDefault="008D4147" w:rsidP="008D4147">
      <w:pPr>
        <w:pStyle w:val="Normale1"/>
        <w:widowControl w:val="0"/>
        <w:spacing w:after="248"/>
        <w:ind w:left="697" w:hanging="697"/>
        <w:jc w:val="center"/>
        <w:rPr>
          <w:rFonts w:ascii="Arial" w:eastAsia="Arial" w:hAnsi="Arial" w:cs="Arial"/>
          <w:b/>
          <w:sz w:val="2"/>
          <w:szCs w:val="2"/>
          <w:lang w:val="it-IT"/>
        </w:rPr>
      </w:pPr>
    </w:p>
    <w:p w14:paraId="3CA4C550" w14:textId="403788D8" w:rsidR="008D4147" w:rsidRPr="00E15766" w:rsidRDefault="00CC6E77" w:rsidP="008D4147">
      <w:pPr>
        <w:pStyle w:val="Normale1"/>
        <w:widowControl w:val="0"/>
        <w:spacing w:after="248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DD1E34">
        <w:rPr>
          <w:rFonts w:ascii="Arial" w:eastAsia="Arial" w:hAnsi="Arial" w:cs="Arial"/>
          <w:b/>
          <w:sz w:val="28"/>
          <w:szCs w:val="28"/>
          <w:lang w:val="it-IT"/>
        </w:rPr>
        <w:t>B</w:t>
      </w:r>
      <w:r w:rsidR="008D4147" w:rsidRPr="00DD1E34">
        <w:rPr>
          <w:rFonts w:ascii="Arial" w:eastAsia="Arial" w:hAnsi="Arial" w:cs="Arial"/>
          <w:b/>
          <w:sz w:val="28"/>
          <w:szCs w:val="28"/>
          <w:lang w:val="it-IT"/>
        </w:rPr>
        <w:t xml:space="preserve">orsa di </w:t>
      </w:r>
      <w:r w:rsidRPr="00DD1E34">
        <w:rPr>
          <w:rFonts w:ascii="Arial" w:eastAsia="Arial" w:hAnsi="Arial" w:cs="Arial"/>
          <w:b/>
          <w:sz w:val="28"/>
          <w:szCs w:val="28"/>
          <w:lang w:val="it-IT"/>
        </w:rPr>
        <w:t>S</w:t>
      </w:r>
      <w:r w:rsidR="008D4147" w:rsidRPr="00DD1E34">
        <w:rPr>
          <w:rFonts w:ascii="Arial" w:eastAsia="Arial" w:hAnsi="Arial" w:cs="Arial"/>
          <w:b/>
          <w:sz w:val="28"/>
          <w:szCs w:val="28"/>
          <w:lang w:val="it-IT"/>
        </w:rPr>
        <w:t>tudio</w:t>
      </w:r>
      <w:r w:rsidR="00E15766">
        <w:rPr>
          <w:rFonts w:ascii="Arial" w:eastAsia="Arial" w:hAnsi="Arial" w:cs="Arial"/>
          <w:b/>
          <w:sz w:val="28"/>
          <w:szCs w:val="28"/>
          <w:lang w:val="it-IT"/>
        </w:rPr>
        <w:t xml:space="preserve"> </w:t>
      </w:r>
      <w:r w:rsidR="00E04F29" w:rsidRPr="00DD1E34">
        <w:rPr>
          <w:rFonts w:ascii="Arial" w:eastAsia="Arial" w:hAnsi="Arial" w:cs="Arial"/>
          <w:b/>
          <w:i/>
          <w:iCs/>
          <w:sz w:val="28"/>
          <w:szCs w:val="28"/>
          <w:lang w:val="it-IT"/>
        </w:rPr>
        <w:t>Talen</w:t>
      </w:r>
      <w:r w:rsidR="00E04F29" w:rsidRPr="005316B7">
        <w:rPr>
          <w:rFonts w:ascii="Arial" w:eastAsia="Arial" w:hAnsi="Arial" w:cs="Arial"/>
          <w:b/>
          <w:i/>
          <w:iCs/>
          <w:sz w:val="28"/>
          <w:szCs w:val="28"/>
          <w:lang w:val="it-IT"/>
        </w:rPr>
        <w:t>ti per l’e-Learning</w:t>
      </w:r>
      <w:r w:rsidR="00E04F29" w:rsidRPr="00E15766">
        <w:rPr>
          <w:rFonts w:ascii="Arial" w:eastAsia="Arial" w:hAnsi="Arial" w:cs="Arial"/>
          <w:b/>
          <w:sz w:val="28"/>
          <w:szCs w:val="28"/>
          <w:lang w:val="it-IT"/>
        </w:rPr>
        <w:t xml:space="preserve">: </w:t>
      </w:r>
      <w:r w:rsidR="00E15766" w:rsidRPr="00E15766">
        <w:rPr>
          <w:rFonts w:ascii="Arial" w:eastAsia="Arial" w:hAnsi="Arial" w:cs="Arial"/>
          <w:b/>
          <w:sz w:val="28"/>
          <w:szCs w:val="28"/>
          <w:lang w:val="it-IT"/>
        </w:rPr>
        <w:t>2.000</w:t>
      </w:r>
      <w:r w:rsidR="00E15766">
        <w:rPr>
          <w:rFonts w:ascii="Arial" w:eastAsia="Arial" w:hAnsi="Arial" w:cs="Arial"/>
          <w:b/>
          <w:sz w:val="28"/>
          <w:szCs w:val="28"/>
          <w:lang w:val="it-IT"/>
        </w:rPr>
        <w:t xml:space="preserve"> €</w:t>
      </w:r>
      <w:r w:rsidR="00E15766" w:rsidRPr="00E15766">
        <w:rPr>
          <w:rFonts w:ascii="Arial" w:eastAsia="Arial" w:hAnsi="Arial" w:cs="Arial"/>
          <w:b/>
          <w:sz w:val="28"/>
          <w:szCs w:val="28"/>
          <w:lang w:val="it-IT"/>
        </w:rPr>
        <w:t xml:space="preserve"> in palio</w:t>
      </w:r>
      <w:r w:rsidR="00E15766">
        <w:rPr>
          <w:rFonts w:ascii="Arial" w:eastAsia="Arial" w:hAnsi="Arial" w:cs="Arial"/>
          <w:b/>
          <w:sz w:val="28"/>
          <w:szCs w:val="28"/>
          <w:lang w:val="it-IT"/>
        </w:rPr>
        <w:t xml:space="preserve"> per la seconda edizione</w:t>
      </w:r>
    </w:p>
    <w:p w14:paraId="16D44C12" w14:textId="6A2ECD19" w:rsidR="00283BD7" w:rsidRPr="005316B7" w:rsidRDefault="00283BD7" w:rsidP="00283BD7">
      <w:pPr>
        <w:pStyle w:val="Normale1"/>
        <w:widowControl w:val="0"/>
        <w:spacing w:after="248"/>
        <w:jc w:val="center"/>
        <w:rPr>
          <w:rFonts w:ascii="Arial" w:hAnsi="Arial" w:cs="Arial"/>
          <w:sz w:val="22"/>
          <w:szCs w:val="22"/>
          <w:lang w:val="it-IT"/>
        </w:rPr>
      </w:pPr>
      <w:bookmarkStart w:id="1" w:name="_30j0zll" w:colFirst="0" w:colLast="0"/>
      <w:bookmarkEnd w:id="1"/>
      <w:r w:rsidRPr="005316B7">
        <w:rPr>
          <w:rFonts w:ascii="Arial" w:hAnsi="Arial" w:cs="Arial"/>
          <w:sz w:val="22"/>
          <w:szCs w:val="22"/>
          <w:lang w:val="it-IT"/>
        </w:rPr>
        <w:t>L</w:t>
      </w:r>
      <w:r w:rsidR="008D4147" w:rsidRPr="005316B7">
        <w:rPr>
          <w:rFonts w:ascii="Arial" w:hAnsi="Arial" w:cs="Arial"/>
          <w:sz w:val="22"/>
          <w:szCs w:val="22"/>
          <w:lang w:val="it-IT"/>
        </w:rPr>
        <w:t>a borsa di studio</w:t>
      </w:r>
      <w:r w:rsidR="008D4147" w:rsidRPr="005316B7">
        <w:rPr>
          <w:rFonts w:ascii="Arial" w:hAnsi="Arial" w:cs="Arial"/>
          <w:i/>
          <w:iCs/>
          <w:color w:val="232323"/>
          <w:sz w:val="22"/>
          <w:szCs w:val="22"/>
          <w:lang w:val="it-IT"/>
        </w:rPr>
        <w:t xml:space="preserve"> Talenti per l’e-Learning</w:t>
      </w:r>
      <w:r w:rsidR="00E04F29" w:rsidRPr="005316B7">
        <w:rPr>
          <w:rFonts w:ascii="Arial" w:hAnsi="Arial" w:cs="Arial"/>
          <w:i/>
          <w:iCs/>
          <w:color w:val="232323"/>
          <w:sz w:val="22"/>
          <w:szCs w:val="22"/>
          <w:lang w:val="it-IT"/>
        </w:rPr>
        <w:t xml:space="preserve">: Dalla Didattica a Distanza </w:t>
      </w:r>
      <w:r w:rsidR="00E04F29" w:rsidRPr="005316B7">
        <w:rPr>
          <w:rFonts w:ascii="Arial" w:hAnsi="Arial" w:cs="Arial"/>
          <w:i/>
          <w:iCs/>
          <w:color w:val="232323"/>
          <w:sz w:val="22"/>
          <w:szCs w:val="22"/>
          <w:lang w:val="it-IT"/>
        </w:rPr>
        <w:br/>
        <w:t>all’Università Telematica</w:t>
      </w:r>
      <w:r w:rsidR="00E15766">
        <w:rPr>
          <w:rFonts w:ascii="Arial" w:hAnsi="Arial" w:cs="Arial"/>
          <w:color w:val="232323"/>
          <w:sz w:val="22"/>
          <w:szCs w:val="22"/>
          <w:lang w:val="it-IT"/>
        </w:rPr>
        <w:t xml:space="preserve"> </w:t>
      </w:r>
      <w:r w:rsidR="00E15766">
        <w:rPr>
          <w:rFonts w:ascii="Arial" w:hAnsi="Arial" w:cs="Arial"/>
          <w:sz w:val="22"/>
          <w:szCs w:val="22"/>
          <w:lang w:val="it-IT"/>
        </w:rPr>
        <w:t xml:space="preserve">giunge alla seconda edizione e </w:t>
      </w:r>
      <w:r w:rsidR="008D4147" w:rsidRPr="005316B7">
        <w:rPr>
          <w:rFonts w:ascii="Arial" w:hAnsi="Arial" w:cs="Arial"/>
          <w:sz w:val="22"/>
          <w:szCs w:val="22"/>
          <w:lang w:val="it-IT"/>
        </w:rPr>
        <w:t>premi</w:t>
      </w:r>
      <w:r w:rsidR="00F22669" w:rsidRPr="005316B7">
        <w:rPr>
          <w:rFonts w:ascii="Arial" w:hAnsi="Arial" w:cs="Arial"/>
          <w:sz w:val="22"/>
          <w:szCs w:val="22"/>
          <w:lang w:val="it-IT"/>
        </w:rPr>
        <w:t xml:space="preserve">a con </w:t>
      </w:r>
      <w:r w:rsidR="008D4147" w:rsidRPr="005316B7">
        <w:rPr>
          <w:rFonts w:ascii="Arial" w:hAnsi="Arial" w:cs="Arial"/>
          <w:sz w:val="22"/>
          <w:szCs w:val="22"/>
          <w:lang w:val="it-IT"/>
        </w:rPr>
        <w:t xml:space="preserve">2.000 </w:t>
      </w:r>
      <w:r w:rsidR="00E15766">
        <w:rPr>
          <w:rFonts w:ascii="Arial" w:hAnsi="Arial" w:cs="Arial"/>
          <w:sz w:val="22"/>
          <w:szCs w:val="22"/>
          <w:lang w:val="it-IT"/>
        </w:rPr>
        <w:t>€</w:t>
      </w:r>
      <w:r w:rsidR="008D4147" w:rsidRPr="005316B7">
        <w:rPr>
          <w:rFonts w:ascii="Arial" w:hAnsi="Arial" w:cs="Arial"/>
          <w:sz w:val="22"/>
          <w:szCs w:val="22"/>
          <w:lang w:val="it-IT"/>
        </w:rPr>
        <w:t xml:space="preserve"> </w:t>
      </w:r>
      <w:r w:rsidR="00F22669" w:rsidRPr="005316B7">
        <w:rPr>
          <w:rFonts w:ascii="Arial" w:hAnsi="Arial" w:cs="Arial"/>
          <w:sz w:val="22"/>
          <w:szCs w:val="22"/>
          <w:lang w:val="it-IT"/>
        </w:rPr>
        <w:t xml:space="preserve">gli </w:t>
      </w:r>
      <w:r w:rsidR="008D4147" w:rsidRPr="005316B7">
        <w:rPr>
          <w:rFonts w:ascii="Arial" w:hAnsi="Arial" w:cs="Arial"/>
          <w:sz w:val="22"/>
          <w:szCs w:val="22"/>
          <w:lang w:val="it-IT"/>
        </w:rPr>
        <w:t xml:space="preserve">studenti </w:t>
      </w:r>
      <w:r w:rsidR="00F22669" w:rsidRPr="005316B7">
        <w:rPr>
          <w:rFonts w:ascii="Arial" w:hAnsi="Arial" w:cs="Arial"/>
          <w:sz w:val="22"/>
          <w:szCs w:val="22"/>
          <w:lang w:val="it-IT"/>
        </w:rPr>
        <w:t>che dimostrino il proprio interesse accademico</w:t>
      </w:r>
      <w:r w:rsidRPr="005316B7">
        <w:rPr>
          <w:rFonts w:ascii="Arial" w:hAnsi="Arial" w:cs="Arial"/>
          <w:sz w:val="22"/>
          <w:szCs w:val="22"/>
          <w:lang w:val="it-IT"/>
        </w:rPr>
        <w:t xml:space="preserve"> </w:t>
      </w:r>
      <w:r w:rsidR="00F22669" w:rsidRPr="005316B7">
        <w:rPr>
          <w:rFonts w:ascii="Arial" w:hAnsi="Arial" w:cs="Arial"/>
          <w:sz w:val="22"/>
          <w:szCs w:val="22"/>
          <w:lang w:val="it-IT"/>
        </w:rPr>
        <w:t xml:space="preserve">per </w:t>
      </w:r>
      <w:r w:rsidR="00E15766">
        <w:rPr>
          <w:rFonts w:ascii="Arial" w:hAnsi="Arial" w:cs="Arial"/>
          <w:sz w:val="22"/>
          <w:szCs w:val="22"/>
          <w:lang w:val="it-IT"/>
        </w:rPr>
        <w:t>l’</w:t>
      </w:r>
      <w:r w:rsidR="00F22669" w:rsidRPr="005316B7">
        <w:rPr>
          <w:rFonts w:ascii="Arial" w:hAnsi="Arial" w:cs="Arial"/>
          <w:sz w:val="22"/>
          <w:szCs w:val="22"/>
          <w:lang w:val="it-IT"/>
        </w:rPr>
        <w:t>e-Learning.</w:t>
      </w:r>
    </w:p>
    <w:p w14:paraId="5FCEE889" w14:textId="77777777" w:rsidR="00E15766" w:rsidRPr="00CB0316" w:rsidRDefault="00E15766" w:rsidP="00E15766">
      <w:pPr>
        <w:pStyle w:val="Normale1"/>
        <w:widowControl w:val="0"/>
        <w:spacing w:after="248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 xml:space="preserve">20 giugno </w:t>
      </w:r>
      <w:r w:rsidRPr="00CB0316">
        <w:rPr>
          <w:rFonts w:ascii="Arial" w:eastAsia="Arial" w:hAnsi="Arial" w:cs="Arial"/>
          <w:sz w:val="22"/>
          <w:szCs w:val="22"/>
          <w:lang w:val="it-IT"/>
        </w:rPr>
        <w:t>– Roma</w:t>
      </w:r>
    </w:p>
    <w:p w14:paraId="16E63662" w14:textId="559D5C8D" w:rsidR="00437F46" w:rsidRPr="005316B7" w:rsidRDefault="00CC6E77" w:rsidP="00437F4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316B7">
        <w:rPr>
          <w:rFonts w:ascii="Times New Roman" w:hAnsi="Times New Roman" w:cs="Times New Roman"/>
          <w:sz w:val="24"/>
          <w:szCs w:val="24"/>
          <w:lang w:val="it-IT"/>
        </w:rPr>
        <w:t>Il portale</w:t>
      </w:r>
      <w:r w:rsidR="00E15766">
        <w:rPr>
          <w:rFonts w:ascii="Times New Roman" w:hAnsi="Times New Roman" w:cs="Times New Roman"/>
          <w:sz w:val="24"/>
          <w:szCs w:val="24"/>
          <w:lang w:val="it-IT"/>
        </w:rPr>
        <w:t xml:space="preserve"> studentesco</w:t>
      </w:r>
      <w:r w:rsidR="00E15766" w:rsidRPr="00E157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15766" w:rsidRPr="00F60A50">
        <w:rPr>
          <w:rFonts w:ascii="Times New Roman" w:hAnsi="Times New Roman" w:cs="Times New Roman"/>
          <w:i/>
          <w:iCs/>
          <w:sz w:val="24"/>
          <w:szCs w:val="24"/>
          <w:lang w:val="it-IT"/>
        </w:rPr>
        <w:t>StudentVille.it</w:t>
      </w:r>
      <w:r w:rsidR="00E15766" w:rsidRPr="00E157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316B7">
        <w:rPr>
          <w:rFonts w:ascii="Times New Roman" w:hAnsi="Times New Roman" w:cs="Times New Roman"/>
          <w:sz w:val="24"/>
          <w:szCs w:val="24"/>
          <w:lang w:val="it-IT"/>
        </w:rPr>
        <w:t>annuncia il lancio dell</w:t>
      </w:r>
      <w:r w:rsidR="00E15766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="00E15766" w:rsidRPr="00E157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seconda edizione di </w:t>
      </w:r>
      <w:r w:rsidRPr="00E15766">
        <w:rPr>
          <w:rFonts w:ascii="Times New Roman" w:eastAsia="Times New Roman" w:hAnsi="Times New Roman" w:cs="Times New Roman"/>
          <w:b/>
          <w:bCs/>
          <w:i/>
          <w:iCs/>
          <w:color w:val="232323"/>
          <w:sz w:val="24"/>
          <w:szCs w:val="24"/>
          <w:lang w:val="it-IT" w:eastAsia="it-IT"/>
        </w:rPr>
        <w:t>Talenti per l’e-Learning: Dalla Didattica a Distanza all’Università Telematica</w:t>
      </w:r>
      <w:r w:rsidR="00437F46" w:rsidRPr="005316B7">
        <w:rPr>
          <w:rFonts w:ascii="Times New Roman" w:hAnsi="Times New Roman" w:cs="Times New Roman"/>
          <w:sz w:val="24"/>
          <w:szCs w:val="24"/>
          <w:lang w:val="it-IT"/>
        </w:rPr>
        <w:t xml:space="preserve">, borsa di studio </w:t>
      </w:r>
      <w:r w:rsidR="00DD1E34">
        <w:rPr>
          <w:rFonts w:ascii="Times New Roman" w:hAnsi="Times New Roman" w:cs="Times New Roman"/>
          <w:sz w:val="24"/>
          <w:szCs w:val="24"/>
          <w:lang w:val="it-IT"/>
        </w:rPr>
        <w:t>dedicata al</w:t>
      </w:r>
      <w:r w:rsidR="00F60A50">
        <w:rPr>
          <w:rFonts w:ascii="Times New Roman" w:hAnsi="Times New Roman" w:cs="Times New Roman"/>
          <w:sz w:val="24"/>
          <w:szCs w:val="24"/>
          <w:lang w:val="it-IT"/>
        </w:rPr>
        <w:t>l’e-learning.</w:t>
      </w:r>
    </w:p>
    <w:p w14:paraId="18C108F3" w14:textId="77777777" w:rsidR="00437F46" w:rsidRPr="005316B7" w:rsidRDefault="00437F46" w:rsidP="00437F46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4818069" w14:textId="29CCDF7E" w:rsidR="00CC6E77" w:rsidRPr="005316B7" w:rsidRDefault="00CC6E77" w:rsidP="00437F4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316B7">
        <w:rPr>
          <w:rFonts w:ascii="Times New Roman" w:hAnsi="Times New Roman" w:cs="Times New Roman"/>
          <w:sz w:val="24"/>
          <w:szCs w:val="24"/>
          <w:lang w:val="it-IT"/>
        </w:rPr>
        <w:t xml:space="preserve">La borsa di studio, del valore </w:t>
      </w:r>
      <w:r w:rsidR="00E15766">
        <w:rPr>
          <w:rFonts w:ascii="Times New Roman" w:hAnsi="Times New Roman" w:cs="Times New Roman"/>
          <w:sz w:val="24"/>
          <w:szCs w:val="24"/>
          <w:lang w:val="it-IT"/>
        </w:rPr>
        <w:t xml:space="preserve">per questa edizione </w:t>
      </w:r>
      <w:r w:rsidRPr="005316B7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5316B7">
        <w:rPr>
          <w:rFonts w:ascii="Times New Roman" w:hAnsi="Times New Roman" w:cs="Times New Roman"/>
          <w:b/>
          <w:bCs/>
          <w:sz w:val="24"/>
          <w:szCs w:val="24"/>
          <w:lang w:val="it-IT"/>
        </w:rPr>
        <w:t>2.000 Euro</w:t>
      </w:r>
      <w:r w:rsidRPr="005316B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D53F7F" w:rsidRPr="005316B7">
        <w:rPr>
          <w:rFonts w:ascii="Times New Roman" w:hAnsi="Times New Roman" w:cs="Times New Roman"/>
          <w:sz w:val="24"/>
          <w:szCs w:val="24"/>
          <w:lang w:val="it-IT"/>
        </w:rPr>
        <w:t xml:space="preserve">ha l’obiettivo di </w:t>
      </w:r>
      <w:r w:rsidR="008D252D" w:rsidRPr="005316B7">
        <w:rPr>
          <w:rFonts w:ascii="Times New Roman" w:hAnsi="Times New Roman" w:cs="Times New Roman"/>
          <w:sz w:val="24"/>
          <w:szCs w:val="24"/>
          <w:lang w:val="it-IT"/>
        </w:rPr>
        <w:t xml:space="preserve">stimolare </w:t>
      </w:r>
      <w:r w:rsidR="00D53F7F" w:rsidRPr="005316B7">
        <w:rPr>
          <w:rFonts w:ascii="Times New Roman" w:hAnsi="Times New Roman" w:cs="Times New Roman"/>
          <w:sz w:val="24"/>
          <w:szCs w:val="24"/>
          <w:lang w:val="it-IT"/>
        </w:rPr>
        <w:t xml:space="preserve">l’interesse </w:t>
      </w:r>
      <w:r w:rsidR="008D252D" w:rsidRPr="005316B7">
        <w:rPr>
          <w:rFonts w:ascii="Times New Roman" w:hAnsi="Times New Roman" w:cs="Times New Roman"/>
          <w:sz w:val="24"/>
          <w:szCs w:val="24"/>
          <w:lang w:val="it-IT"/>
        </w:rPr>
        <w:t xml:space="preserve">degli studenti </w:t>
      </w:r>
      <w:r w:rsidR="00B93C70" w:rsidRPr="005316B7">
        <w:rPr>
          <w:rFonts w:ascii="Times New Roman" w:hAnsi="Times New Roman" w:cs="Times New Roman"/>
          <w:sz w:val="24"/>
          <w:szCs w:val="24"/>
          <w:lang w:val="it-IT"/>
        </w:rPr>
        <w:t xml:space="preserve">universitari </w:t>
      </w:r>
      <w:r w:rsidR="008D252D" w:rsidRPr="005316B7">
        <w:rPr>
          <w:rFonts w:ascii="Times New Roman" w:hAnsi="Times New Roman" w:cs="Times New Roman"/>
          <w:sz w:val="24"/>
          <w:szCs w:val="24"/>
          <w:lang w:val="it-IT"/>
        </w:rPr>
        <w:t>verso</w:t>
      </w:r>
      <w:r w:rsidR="00D53F7F" w:rsidRPr="005316B7">
        <w:rPr>
          <w:rFonts w:ascii="Times New Roman" w:hAnsi="Times New Roman" w:cs="Times New Roman"/>
          <w:sz w:val="24"/>
          <w:szCs w:val="24"/>
          <w:lang w:val="it-IT"/>
        </w:rPr>
        <w:t xml:space="preserve"> tecnologie e metodologie che possano contribuire a evolvere il settore dell’educazione </w:t>
      </w:r>
      <w:r w:rsidR="00E27E9F">
        <w:rPr>
          <w:rFonts w:ascii="Times New Roman" w:hAnsi="Times New Roman" w:cs="Times New Roman"/>
          <w:sz w:val="24"/>
          <w:szCs w:val="24"/>
          <w:lang w:val="it-IT"/>
        </w:rPr>
        <w:t>online</w:t>
      </w:r>
      <w:r w:rsidRPr="005316B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062B49E1" w14:textId="77777777" w:rsidR="00CC6E77" w:rsidRPr="005316B7" w:rsidRDefault="00CC6E77" w:rsidP="00437F46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7B8C608" w14:textId="54B00204" w:rsidR="00D53F7F" w:rsidRPr="005316B7" w:rsidRDefault="003223F1">
      <w:pP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it-IT" w:eastAsia="it-IT"/>
        </w:rPr>
      </w:pPr>
      <w:r w:rsidRPr="005316B7">
        <w:rPr>
          <w:rFonts w:ascii="Times New Roman" w:hAnsi="Times New Roman" w:cs="Times New Roman"/>
          <w:sz w:val="24"/>
          <w:szCs w:val="24"/>
          <w:lang w:val="it-IT"/>
        </w:rPr>
        <w:t xml:space="preserve">La partecipazione alla borsa di </w:t>
      </w:r>
      <w:r w:rsidR="00E04F29" w:rsidRPr="005316B7">
        <w:rPr>
          <w:rFonts w:ascii="Times New Roman" w:hAnsi="Times New Roman" w:cs="Times New Roman"/>
          <w:sz w:val="24"/>
          <w:szCs w:val="24"/>
          <w:lang w:val="it-IT"/>
        </w:rPr>
        <w:t xml:space="preserve">studio </w:t>
      </w:r>
      <w:r w:rsidRPr="005316B7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CC6E77" w:rsidRPr="005316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53F7F" w:rsidRPr="00DB175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it-IT" w:eastAsia="it-IT"/>
        </w:rPr>
        <w:t>aperta</w:t>
      </w:r>
      <w:r w:rsidR="00D9307F" w:rsidRPr="005316B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it-IT" w:eastAsia="it-IT"/>
        </w:rPr>
        <w:t xml:space="preserve"> a</w:t>
      </w:r>
      <w:r w:rsidR="00D53F7F" w:rsidRPr="00DB175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it-IT" w:eastAsia="it-IT"/>
        </w:rPr>
        <w:t xml:space="preserve"> </w:t>
      </w:r>
      <w:r w:rsidR="000D44EA" w:rsidRPr="005316B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it-IT" w:eastAsia="it-IT"/>
        </w:rPr>
        <w:t>tutti</w:t>
      </w:r>
      <w:r w:rsidR="00D53F7F" w:rsidRPr="005316B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it-IT" w:eastAsia="it-IT"/>
        </w:rPr>
        <w:t xml:space="preserve"> gli </w:t>
      </w:r>
      <w:r w:rsidR="00D53F7F" w:rsidRPr="00DB175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it-IT" w:eastAsia="it-IT"/>
        </w:rPr>
        <w:t>studenti</w:t>
      </w:r>
      <w:r w:rsidR="00D53F7F" w:rsidRPr="005316B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it-IT" w:eastAsia="it-IT"/>
        </w:rPr>
        <w:t xml:space="preserve"> e studentesse regolarmente</w:t>
      </w:r>
      <w:r w:rsidR="00D53F7F" w:rsidRPr="00DB175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it-IT" w:eastAsia="it-IT"/>
        </w:rPr>
        <w:t xml:space="preserve"> iscritti </w:t>
      </w:r>
      <w:r w:rsidR="00D53F7F" w:rsidRPr="005316B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it-IT" w:eastAsia="it-IT"/>
        </w:rPr>
        <w:t>a un ateneo universitario, indipendentemente che la facoltà di appartenenza sia di tipo tecnico-scientifico, giuridico, economico o umanistico.</w:t>
      </w:r>
    </w:p>
    <w:p w14:paraId="7F4A26B2" w14:textId="5ABB734C" w:rsidR="00E04F29" w:rsidRPr="005316B7" w:rsidRDefault="00E04F29">
      <w:pP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val="it-IT" w:eastAsia="it-IT"/>
        </w:rPr>
      </w:pPr>
    </w:p>
    <w:p w14:paraId="54BC8B73" w14:textId="69BE2F12" w:rsidR="00DD1E34" w:rsidRDefault="00CC6E7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316B7">
        <w:rPr>
          <w:rFonts w:ascii="Times New Roman" w:hAnsi="Times New Roman" w:cs="Times New Roman"/>
          <w:sz w:val="24"/>
          <w:szCs w:val="24"/>
          <w:lang w:val="it-IT"/>
        </w:rPr>
        <w:t>Data ultima per inviare la propria candidatura è</w:t>
      </w:r>
      <w:r w:rsidR="00F60A50">
        <w:rPr>
          <w:rFonts w:ascii="Times New Roman" w:hAnsi="Times New Roman" w:cs="Times New Roman"/>
          <w:sz w:val="24"/>
          <w:szCs w:val="24"/>
          <w:lang w:val="it-IT"/>
        </w:rPr>
        <w:t xml:space="preserve"> il 31/08</w:t>
      </w:r>
      <w:r w:rsidR="000D44EA" w:rsidRPr="005316B7">
        <w:rPr>
          <w:rFonts w:ascii="Times New Roman" w:hAnsi="Times New Roman" w:cs="Times New Roman"/>
          <w:sz w:val="24"/>
          <w:szCs w:val="24"/>
          <w:lang w:val="it-IT"/>
        </w:rPr>
        <w:t>/202</w:t>
      </w:r>
      <w:r w:rsidR="00C201D1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5316B7">
        <w:rPr>
          <w:rFonts w:ascii="Times New Roman" w:hAnsi="Times New Roman" w:cs="Times New Roman"/>
          <w:sz w:val="24"/>
          <w:szCs w:val="24"/>
          <w:lang w:val="it-IT"/>
        </w:rPr>
        <w:t>, e il vincitore sar</w:t>
      </w:r>
      <w:r w:rsidR="00F60A50">
        <w:rPr>
          <w:rFonts w:ascii="Times New Roman" w:hAnsi="Times New Roman" w:cs="Times New Roman"/>
          <w:sz w:val="24"/>
          <w:szCs w:val="24"/>
          <w:lang w:val="it-IT"/>
        </w:rPr>
        <w:t>à annunciato entro il 15/09</w:t>
      </w:r>
      <w:r w:rsidR="00C201D1">
        <w:rPr>
          <w:rFonts w:ascii="Times New Roman" w:hAnsi="Times New Roman" w:cs="Times New Roman"/>
          <w:sz w:val="24"/>
          <w:szCs w:val="24"/>
          <w:lang w:val="it-IT"/>
        </w:rPr>
        <w:t>/2022</w:t>
      </w:r>
      <w:r w:rsidRPr="005316B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5CD537B0" w14:textId="77777777" w:rsidR="00DD1E34" w:rsidRDefault="00DD1E34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000000E" w14:textId="5918D422" w:rsidR="00FA64DF" w:rsidRPr="005316B7" w:rsidRDefault="00CC6E7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5316B7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3223F1" w:rsidRPr="005316B7">
        <w:rPr>
          <w:rFonts w:ascii="Times New Roman" w:hAnsi="Times New Roman" w:cs="Times New Roman"/>
          <w:sz w:val="24"/>
          <w:szCs w:val="24"/>
          <w:lang w:val="it-IT"/>
        </w:rPr>
        <w:t>l regolamento completo dell’iniziativa è disponibile</w:t>
      </w:r>
      <w:r w:rsidR="000D44EA" w:rsidRPr="005316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27E9F">
        <w:rPr>
          <w:rFonts w:ascii="Times New Roman" w:hAnsi="Times New Roman" w:cs="Times New Roman"/>
          <w:sz w:val="24"/>
          <w:szCs w:val="24"/>
          <w:lang w:val="it-IT"/>
        </w:rPr>
        <w:t xml:space="preserve">nella </w:t>
      </w:r>
      <w:hyperlink r:id="rId4" w:history="1">
        <w:r w:rsidR="00E27E9F" w:rsidRPr="00E27E9F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sezione università online de</w:t>
        </w:r>
        <w:r w:rsidR="000D44EA" w:rsidRPr="00E27E9F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 xml:space="preserve">l sito </w:t>
        </w:r>
        <w:r w:rsidR="00E27E9F" w:rsidRPr="00E27E9F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</w:rPr>
          <w:t>StudentVille.it</w:t>
        </w:r>
      </w:hyperlink>
      <w:r w:rsidR="00C201D1">
        <w:rPr>
          <w:rFonts w:ascii="Times New Roman" w:hAnsi="Times New Roman" w:cs="Times New Roman"/>
          <w:sz w:val="24"/>
          <w:szCs w:val="24"/>
          <w:lang w:val="it-IT"/>
        </w:rPr>
        <w:t xml:space="preserve">, all’indirizzo </w:t>
      </w:r>
      <w:hyperlink r:id="rId5" w:history="1">
        <w:r w:rsidR="00C201D1" w:rsidRPr="00C201D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https://www.studentville.it/universita-telematica/talenti-elearning</w:t>
        </w:r>
      </w:hyperlink>
    </w:p>
    <w:sectPr w:rsidR="00FA64DF" w:rsidRPr="005316B7" w:rsidSect="000A29CF">
      <w:pgSz w:w="11909" w:h="16834"/>
      <w:pgMar w:top="1440" w:right="1440" w:bottom="90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DF"/>
    <w:rsid w:val="00094745"/>
    <w:rsid w:val="000A29CF"/>
    <w:rsid w:val="000D44EA"/>
    <w:rsid w:val="001028E6"/>
    <w:rsid w:val="00283BD7"/>
    <w:rsid w:val="003223F1"/>
    <w:rsid w:val="00437F46"/>
    <w:rsid w:val="004A701A"/>
    <w:rsid w:val="005316B7"/>
    <w:rsid w:val="005A7252"/>
    <w:rsid w:val="006460A7"/>
    <w:rsid w:val="008C1E44"/>
    <w:rsid w:val="008D252D"/>
    <w:rsid w:val="008D4147"/>
    <w:rsid w:val="00AD6515"/>
    <w:rsid w:val="00B52935"/>
    <w:rsid w:val="00B93C70"/>
    <w:rsid w:val="00C10185"/>
    <w:rsid w:val="00C167BE"/>
    <w:rsid w:val="00C201D1"/>
    <w:rsid w:val="00CB1B49"/>
    <w:rsid w:val="00CC6E77"/>
    <w:rsid w:val="00D53F7F"/>
    <w:rsid w:val="00D9307F"/>
    <w:rsid w:val="00DD1E34"/>
    <w:rsid w:val="00DF6115"/>
    <w:rsid w:val="00E04F29"/>
    <w:rsid w:val="00E15766"/>
    <w:rsid w:val="00E27E9F"/>
    <w:rsid w:val="00F22669"/>
    <w:rsid w:val="00F24585"/>
    <w:rsid w:val="00F60A50"/>
    <w:rsid w:val="00FA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AA22"/>
  <w15:docId w15:val="{40CF4071-9F79-461B-9FA8-EB5B76AF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437F4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307F"/>
    <w:rPr>
      <w:color w:val="605E5C"/>
      <w:shd w:val="clear" w:color="auto" w:fill="E1DFDD"/>
    </w:rPr>
  </w:style>
  <w:style w:type="paragraph" w:customStyle="1" w:styleId="Normale1">
    <w:name w:val="Normale1"/>
    <w:rsid w:val="008D4147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4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udentville.it/universita-telematica/talenti-elearning" TargetMode="External"/><Relationship Id="rId4" Type="http://schemas.openxmlformats.org/officeDocument/2006/relationships/hyperlink" Target="https://www.studentville.it/universita-telemat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mcata</dc:creator>
  <cp:lastModifiedBy>SERENA Gisella</cp:lastModifiedBy>
  <cp:revision>2</cp:revision>
  <dcterms:created xsi:type="dcterms:W3CDTF">2022-07-04T11:43:00Z</dcterms:created>
  <dcterms:modified xsi:type="dcterms:W3CDTF">2022-07-04T11:43:00Z</dcterms:modified>
</cp:coreProperties>
</file>