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59" w:rsidRDefault="00533659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533659" w:rsidRDefault="00533659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</w:p>
    <w:p w:rsidR="00C60291" w:rsidRDefault="00C60291" w:rsidP="00FB0CD6">
      <w:pPr>
        <w:pStyle w:val="Titolo8"/>
        <w:spacing w:line="360" w:lineRule="atLeast"/>
        <w:rPr>
          <w:rFonts w:ascii="Calibri Light" w:hAnsi="Calibri Light"/>
          <w:spacing w:val="20"/>
          <w:szCs w:val="22"/>
          <w:u w:val="none"/>
        </w:rPr>
      </w:pPr>
      <w:r w:rsidRPr="00B51646">
        <w:rPr>
          <w:rFonts w:ascii="Calibri Light" w:hAnsi="Calibri Light"/>
          <w:spacing w:val="20"/>
          <w:szCs w:val="22"/>
          <w:u w:val="none"/>
        </w:rPr>
        <w:t>ALLEGATO A</w:t>
      </w:r>
      <w:r w:rsidR="004F0F17">
        <w:rPr>
          <w:rFonts w:ascii="Calibri Light" w:hAnsi="Calibri Light"/>
          <w:spacing w:val="20"/>
          <w:szCs w:val="22"/>
          <w:u w:val="none"/>
        </w:rPr>
        <w:t xml:space="preserve">.2 </w:t>
      </w:r>
      <w:r w:rsidR="00A8186E">
        <w:rPr>
          <w:rFonts w:ascii="Calibri Light" w:hAnsi="Calibri Light"/>
          <w:spacing w:val="20"/>
          <w:szCs w:val="22"/>
          <w:u w:val="none"/>
        </w:rPr>
        <w:t>DICHIARAZIONE</w:t>
      </w:r>
      <w:r w:rsidR="00813EBC" w:rsidRPr="000827EE">
        <w:rPr>
          <w:rFonts w:ascii="Calibri Light" w:hAnsi="Calibri Light"/>
          <w:spacing w:val="20"/>
          <w:szCs w:val="22"/>
          <w:u w:val="none"/>
        </w:rPr>
        <w:t xml:space="preserve">  INTEGRATIV</w:t>
      </w:r>
      <w:r w:rsidR="00A8186E">
        <w:rPr>
          <w:rFonts w:ascii="Calibri Light" w:hAnsi="Calibri Light"/>
          <w:spacing w:val="20"/>
          <w:szCs w:val="22"/>
          <w:u w:val="none"/>
        </w:rPr>
        <w:t>A</w:t>
      </w:r>
      <w:r w:rsidR="00813EBC">
        <w:rPr>
          <w:rFonts w:ascii="Calibri Light" w:hAnsi="Calibri Light"/>
          <w:spacing w:val="20"/>
          <w:szCs w:val="22"/>
          <w:u w:val="none"/>
        </w:rPr>
        <w:t xml:space="preserve"> </w:t>
      </w:r>
      <w:r w:rsidR="00533659">
        <w:rPr>
          <w:rFonts w:ascii="Calibri Light" w:hAnsi="Calibri Light"/>
          <w:spacing w:val="20"/>
          <w:szCs w:val="22"/>
          <w:u w:val="none"/>
        </w:rPr>
        <w:t xml:space="preserve">ALLA </w:t>
      </w:r>
      <w:r w:rsidR="009B0CD3">
        <w:rPr>
          <w:rFonts w:ascii="Calibri Light" w:hAnsi="Calibri Light"/>
          <w:spacing w:val="20"/>
          <w:szCs w:val="22"/>
          <w:u w:val="none"/>
        </w:rPr>
        <w:t>DOMANDA DI PARTECIPAZIONE</w:t>
      </w:r>
    </w:p>
    <w:p w:rsidR="000827EE" w:rsidRDefault="000827EE" w:rsidP="000827EE"/>
    <w:p w:rsidR="00C60291" w:rsidRPr="00B51646" w:rsidRDefault="00C60291" w:rsidP="00533659">
      <w:pPr>
        <w:pStyle w:val="Rientrocorpodeltesto"/>
        <w:spacing w:line="360" w:lineRule="atLeast"/>
        <w:ind w:firstLine="708"/>
        <w:rPr>
          <w:rFonts w:ascii="Calibri Light" w:hAnsi="Calibri Light" w:cs="Tahoma"/>
          <w:spacing w:val="20"/>
          <w:sz w:val="22"/>
          <w:szCs w:val="22"/>
          <w:u w:val="single"/>
        </w:rPr>
      </w:pP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  <w:r w:rsidRPr="00B51646">
        <w:rPr>
          <w:rFonts w:ascii="Calibri Light" w:hAnsi="Calibri Light" w:cs="Tahoma"/>
          <w:spacing w:val="20"/>
          <w:sz w:val="22"/>
          <w:szCs w:val="22"/>
        </w:rPr>
        <w:tab/>
      </w:r>
    </w:p>
    <w:p w:rsidR="00C60291" w:rsidRPr="00B51646" w:rsidRDefault="00C60291" w:rsidP="00FB0CD6">
      <w:pPr>
        <w:pStyle w:val="Rientrocorpodeltesto"/>
        <w:spacing w:line="360" w:lineRule="atLeast"/>
        <w:rPr>
          <w:rFonts w:ascii="Calibri Light" w:hAnsi="Calibri Light" w:cs="Tahoma"/>
          <w:spacing w:val="20"/>
          <w:sz w:val="22"/>
          <w:szCs w:val="22"/>
        </w:rPr>
      </w:pPr>
    </w:p>
    <w:p w:rsidR="00053E70" w:rsidRPr="00FF5A88" w:rsidRDefault="00053E70" w:rsidP="00053E70">
      <w:pPr>
        <w:jc w:val="both"/>
        <w:rPr>
          <w:rFonts w:ascii="Calibri Light" w:hAnsi="Calibri Light" w:cs="Tahoma"/>
          <w:b/>
          <w:bCs/>
          <w:iCs/>
          <w:sz w:val="22"/>
          <w:szCs w:val="22"/>
        </w:rPr>
      </w:pPr>
      <w:r w:rsidRPr="00FF5A88">
        <w:rPr>
          <w:rFonts w:ascii="Calibri Light" w:hAnsi="Calibri Light" w:cs="Tahoma"/>
          <w:b/>
          <w:bCs/>
          <w:iCs/>
          <w:sz w:val="22"/>
          <w:szCs w:val="22"/>
        </w:rPr>
        <w:t>OGGETTO: PROCEDURA APERTA PER LA FORNITURA DI MONOGRAFIE IN LINGUE STRANIERE INGLESE, TEDESCO, LINGUE SLAVE E ALTRE LINGUE MINORI, SU SUPPORTO CARTACEO E ALTRI SUPPORTI ANCHE DIGITALI PER LE BIBLIOTECHE DELL’UNIVERSITA’ CA’ FOSCARI VENEZIA</w:t>
      </w:r>
    </w:p>
    <w:p w:rsidR="00053E70" w:rsidRDefault="00053E70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Lotto: ………………………………..</w:t>
      </w:r>
    </w:p>
    <w:p w:rsidR="00381E42" w:rsidRDefault="00053E70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CIG: ……………………………………</w:t>
      </w:r>
    </w:p>
    <w:p w:rsidR="00053E70" w:rsidRDefault="00053E70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Il/La   sottoscritto/a 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………….…………………………………………….. (cognome e nome),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nato/a 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…………...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(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. ……………..) il …………………………………… 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residente a …………………………………………… (provincia ………) Via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Pr="00B51646">
        <w:rPr>
          <w:rFonts w:ascii="Calibri Light" w:hAnsi="Calibri Light" w:cs="Tahoma"/>
          <w:bCs/>
          <w:sz w:val="22"/>
          <w:szCs w:val="22"/>
        </w:rPr>
        <w:t>n° 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36216C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codice fiscale 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 xml:space="preserve">…………………………………………………… 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documento d'identità n.  ……………………………….………………..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rilasciato dal Comune …………………..………</w:t>
      </w:r>
      <w:r w:rsidR="008E5D98" w:rsidRPr="00B51646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…………………..</w:t>
      </w:r>
    </w:p>
    <w:p w:rsidR="0027668A" w:rsidRPr="00B51646" w:rsidRDefault="0027668A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center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Tahoma"/>
          <w:sz w:val="22"/>
          <w:szCs w:val="22"/>
        </w:rPr>
        <w:t>in qualità di</w:t>
      </w:r>
    </w:p>
    <w:p w:rsidR="00C60291" w:rsidRPr="00B51646" w:rsidRDefault="00B47954" w:rsidP="00FB0CD6">
      <w:pPr>
        <w:spacing w:line="360" w:lineRule="atLeast"/>
        <w:jc w:val="both"/>
        <w:rPr>
          <w:rFonts w:ascii="Calibri Light" w:hAnsi="Calibri Light" w:cs="Tahoma"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 Legale Rappresentante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>/ titolare</w:t>
      </w:r>
    </w:p>
    <w:p w:rsidR="0013098D" w:rsidRPr="00B51646" w:rsidRDefault="005E6B26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Arial"/>
          <w:sz w:val="22"/>
          <w:szCs w:val="22"/>
        </w:rPr>
        <w:sym w:font="Wingdings 2" w:char="F02A"/>
      </w:r>
      <w:r w:rsidR="00B47954" w:rsidRPr="00B51646">
        <w:rPr>
          <w:rFonts w:ascii="Calibri Light" w:hAnsi="Calibri Light" w:cs="Arial"/>
          <w:sz w:val="22"/>
          <w:szCs w:val="22"/>
        </w:rPr>
        <w:t xml:space="preserve"> </w:t>
      </w:r>
      <w:r w:rsidR="00C60291" w:rsidRPr="00B51646">
        <w:rPr>
          <w:rFonts w:ascii="Calibri Light" w:hAnsi="Calibri Light" w:cs="Tahoma"/>
          <w:b/>
          <w:sz w:val="22"/>
          <w:szCs w:val="22"/>
        </w:rPr>
        <w:t xml:space="preserve">Procuratore, 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come da procura generale/speciale in data 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………..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>…………</w:t>
      </w:r>
      <w:r w:rsidR="00533659">
        <w:rPr>
          <w:rFonts w:ascii="Calibri Light" w:hAnsi="Calibri Light" w:cs="Tahoma"/>
          <w:bCs/>
          <w:sz w:val="22"/>
          <w:szCs w:val="22"/>
        </w:rPr>
        <w:t>…..</w:t>
      </w:r>
      <w:r w:rsidR="00C60291" w:rsidRPr="00B51646">
        <w:rPr>
          <w:rFonts w:ascii="Calibri Light" w:hAnsi="Calibri Light" w:cs="Tahoma"/>
          <w:bCs/>
          <w:sz w:val="22"/>
          <w:szCs w:val="22"/>
        </w:rPr>
        <w:t xml:space="preserve">.…… a rogito del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Notaio ……………………</w:t>
      </w:r>
      <w:r w:rsidR="0036216C" w:rsidRPr="00B51646">
        <w:rPr>
          <w:rFonts w:ascii="Calibri Light" w:hAnsi="Calibri Light" w:cs="Tahoma"/>
          <w:bCs/>
          <w:sz w:val="22"/>
          <w:szCs w:val="22"/>
        </w:rPr>
        <w:t>…..</w:t>
      </w:r>
      <w:r w:rsidRPr="00B51646">
        <w:rPr>
          <w:rFonts w:ascii="Calibri Light" w:hAnsi="Calibri Light" w:cs="Tahoma"/>
          <w:bCs/>
          <w:sz w:val="22"/>
          <w:szCs w:val="22"/>
        </w:rPr>
        <w:t>…………………………………… Rep. n. ……………</w:t>
      </w:r>
      <w:r w:rsidR="00533659">
        <w:rPr>
          <w:rFonts w:ascii="Calibri Light" w:hAnsi="Calibri Light" w:cs="Tahoma"/>
          <w:bCs/>
          <w:sz w:val="22"/>
          <w:szCs w:val="22"/>
        </w:rPr>
        <w:t>.</w:t>
      </w:r>
      <w:r w:rsidRPr="00B51646">
        <w:rPr>
          <w:rFonts w:ascii="Calibri Light" w:hAnsi="Calibri Light" w:cs="Tahoma"/>
          <w:bCs/>
          <w:sz w:val="22"/>
          <w:szCs w:val="22"/>
        </w:rPr>
        <w:t xml:space="preserve">…..………… (che allego in copia conforme) </w:t>
      </w:r>
    </w:p>
    <w:p w:rsidR="00E048DA" w:rsidRDefault="00E048DA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>dell’impresa …………………………………………………………………………………………..… …………………………………….……………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C.F. n. ……………………………….………………………. partita I.V.A. n. …………………..……………….………………..………………….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con sede legale in …………………………………………………………..…………………………..…………………………. ( </w:t>
      </w:r>
      <w:proofErr w:type="spellStart"/>
      <w:r w:rsidRPr="00B51646">
        <w:rPr>
          <w:rFonts w:ascii="Calibri Light" w:hAnsi="Calibri Light" w:cs="Tahoma"/>
          <w:bCs/>
          <w:sz w:val="22"/>
          <w:szCs w:val="22"/>
        </w:rPr>
        <w:t>Prov</w:t>
      </w:r>
      <w:proofErr w:type="spellEnd"/>
      <w:r w:rsidRPr="00B51646">
        <w:rPr>
          <w:rFonts w:ascii="Calibri Light" w:hAnsi="Calibri Light" w:cs="Tahoma"/>
          <w:bCs/>
          <w:sz w:val="22"/>
          <w:szCs w:val="22"/>
        </w:rPr>
        <w:t xml:space="preserve">………….)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via/piazza ……………………………………………………………………….………..…………. n. ……….………. (CAP …………….…………) </w:t>
      </w:r>
    </w:p>
    <w:p w:rsidR="00C60291" w:rsidRPr="00B51646" w:rsidRDefault="00C60291" w:rsidP="00FB0CD6">
      <w:pPr>
        <w:spacing w:line="360" w:lineRule="atLeast"/>
        <w:jc w:val="both"/>
        <w:rPr>
          <w:rFonts w:ascii="Calibri Light" w:hAnsi="Calibri Light" w:cs="Tahoma"/>
          <w:bCs/>
          <w:sz w:val="22"/>
          <w:szCs w:val="22"/>
        </w:rPr>
      </w:pPr>
      <w:r w:rsidRPr="00B51646">
        <w:rPr>
          <w:rFonts w:ascii="Calibri Light" w:hAnsi="Calibri Light" w:cs="Tahoma"/>
          <w:bCs/>
          <w:sz w:val="22"/>
          <w:szCs w:val="22"/>
        </w:rPr>
        <w:t xml:space="preserve">tel. n. ……………………..……………………………….  fax n. ……..………………….…………………….…….……………………………….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Matricola INPS ………………………………….………..………… sede INPS di ……………………………....……………………..………… </w:t>
      </w:r>
    </w:p>
    <w:p w:rsidR="00C60291" w:rsidRPr="00B51646" w:rsidRDefault="00C60291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  <w:r w:rsidRPr="00B51646">
        <w:rPr>
          <w:rFonts w:ascii="Calibri Light" w:hAnsi="Calibri Light" w:cs="Tahoma"/>
          <w:bCs/>
          <w:sz w:val="22"/>
          <w:szCs w:val="22"/>
          <w:lang w:val="it-IT"/>
        </w:rPr>
        <w:t>INAIL codice Ditta …………………………………………………</w:t>
      </w:r>
      <w:r w:rsidR="00D221BB">
        <w:rPr>
          <w:rFonts w:ascii="Calibri Light" w:hAnsi="Calibri Light" w:cs="Tahoma"/>
          <w:bCs/>
          <w:sz w:val="22"/>
          <w:szCs w:val="22"/>
          <w:lang w:val="it-IT"/>
        </w:rPr>
        <w:t>………………………………………………………………………………………</w:t>
      </w:r>
      <w:r w:rsidRPr="00B51646">
        <w:rPr>
          <w:rFonts w:ascii="Calibri Light" w:hAnsi="Calibri Light" w:cs="Tahoma"/>
          <w:bCs/>
          <w:sz w:val="22"/>
          <w:szCs w:val="22"/>
          <w:lang w:val="it-IT"/>
        </w:rPr>
        <w:t xml:space="preserve"> </w:t>
      </w:r>
    </w:p>
    <w:p w:rsidR="00345D40" w:rsidRPr="00B51646" w:rsidRDefault="00345D40" w:rsidP="00FB0CD6">
      <w:pPr>
        <w:pStyle w:val="sche3"/>
        <w:widowControl/>
        <w:spacing w:line="360" w:lineRule="atLeast"/>
        <w:rPr>
          <w:rFonts w:ascii="Calibri Light" w:hAnsi="Calibri Light" w:cs="Tahoma"/>
          <w:bCs/>
          <w:sz w:val="22"/>
          <w:szCs w:val="22"/>
          <w:lang w:val="it-IT"/>
        </w:rPr>
      </w:pPr>
    </w:p>
    <w:p w:rsidR="006B7EAA" w:rsidRDefault="006B7EAA" w:rsidP="00533659">
      <w:pPr>
        <w:spacing w:line="360" w:lineRule="atLeast"/>
        <w:ind w:right="282"/>
        <w:jc w:val="both"/>
        <w:rPr>
          <w:rFonts w:ascii="Calibri Light" w:hAnsi="Calibri Light" w:cs="Tahoma"/>
          <w:bCs/>
          <w:i/>
          <w:iCs/>
        </w:rPr>
      </w:pPr>
      <w:r>
        <w:rPr>
          <w:rFonts w:ascii="Calibri Light" w:hAnsi="Calibri Light" w:cs="Tahoma"/>
          <w:bCs/>
          <w:i/>
          <w:iCs/>
        </w:rPr>
        <w:t xml:space="preserve">Ai sensi degli articoli 46 e 47 del DPR 28 dicembre 2000, n.445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consapevole che, a norma dell’art. 76 del D.P.R. 445/2000 e </w:t>
      </w:r>
      <w:proofErr w:type="spellStart"/>
      <w:r>
        <w:rPr>
          <w:rFonts w:ascii="Calibri Light" w:hAnsi="Calibri Light" w:cs="Tahoma"/>
          <w:bCs/>
          <w:i/>
          <w:iCs/>
        </w:rPr>
        <w:t>s.m.i.</w:t>
      </w:r>
      <w:proofErr w:type="spellEnd"/>
      <w:r>
        <w:rPr>
          <w:rFonts w:ascii="Calibri Light" w:hAnsi="Calibri Light" w:cs="Tahoma"/>
          <w:bCs/>
          <w:i/>
          <w:iCs/>
        </w:rPr>
        <w:t xml:space="preserve">,  chiunque rilascia dichiarazioni mendaci è punito ai sensi del codice penale e delle leggi speciali, </w:t>
      </w:r>
    </w:p>
    <w:p w:rsidR="006B7EAA" w:rsidRDefault="006B7EAA" w:rsidP="00533659">
      <w:pPr>
        <w:ind w:right="282"/>
        <w:jc w:val="both"/>
        <w:rPr>
          <w:rFonts w:ascii="Calibri Light" w:hAnsi="Calibri Light"/>
        </w:rPr>
      </w:pPr>
    </w:p>
    <w:p w:rsidR="006B7EAA" w:rsidRDefault="006B7EAA" w:rsidP="00533659">
      <w:pPr>
        <w:pStyle w:val="Titolo1"/>
        <w:spacing w:line="360" w:lineRule="atLeast"/>
        <w:ind w:right="282"/>
        <w:rPr>
          <w:rFonts w:ascii="Calibri Light" w:hAnsi="Calibri Light" w:cs="Tahoma"/>
        </w:rPr>
      </w:pPr>
      <w:r>
        <w:rPr>
          <w:rFonts w:ascii="Calibri Light" w:hAnsi="Calibri Light" w:cs="Tahoma"/>
        </w:rPr>
        <w:t>D I C H I A R A</w:t>
      </w:r>
    </w:p>
    <w:p w:rsidR="0004576D" w:rsidRPr="0004576D" w:rsidRDefault="0004576D" w:rsidP="00533659">
      <w:pPr>
        <w:ind w:right="282"/>
      </w:pPr>
    </w:p>
    <w:p w:rsidR="0004576D" w:rsidRDefault="0004576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0" w:name="_Ref498597467"/>
      <w:r w:rsidRPr="0004576D">
        <w:rPr>
          <w:rFonts w:ascii="Calibri Light" w:hAnsi="Calibri Light" w:cs="Tahoma"/>
          <w:bCs/>
          <w:sz w:val="22"/>
          <w:szCs w:val="22"/>
        </w:rPr>
        <w:t xml:space="preserve">di non incorrere nelle cause di esclusione di cui all’art. 80, comma 5 </w:t>
      </w:r>
      <w:proofErr w:type="spellStart"/>
      <w:r w:rsidRPr="0004576D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04576D">
        <w:rPr>
          <w:rFonts w:ascii="Calibri Light" w:hAnsi="Calibri Light" w:cs="Tahoma"/>
          <w:bCs/>
          <w:sz w:val="22"/>
          <w:szCs w:val="22"/>
        </w:rPr>
        <w:t>.</w:t>
      </w:r>
      <w:r w:rsidR="00335F04">
        <w:rPr>
          <w:rFonts w:ascii="Calibri Light" w:hAnsi="Calibri Light" w:cs="Tahoma"/>
          <w:bCs/>
          <w:sz w:val="22"/>
          <w:szCs w:val="22"/>
        </w:rPr>
        <w:t xml:space="preserve"> c-bis</w:t>
      </w:r>
      <w:r w:rsidR="009B2F2C">
        <w:rPr>
          <w:rFonts w:ascii="Calibri Light" w:hAnsi="Calibri Light" w:cs="Tahoma"/>
          <w:bCs/>
          <w:sz w:val="22"/>
          <w:szCs w:val="22"/>
        </w:rPr>
        <w:t>)</w:t>
      </w:r>
      <w:r w:rsidR="00335F04">
        <w:rPr>
          <w:rFonts w:ascii="Calibri Light" w:hAnsi="Calibri Light" w:cs="Tahoma"/>
          <w:bCs/>
          <w:sz w:val="22"/>
          <w:szCs w:val="22"/>
        </w:rPr>
        <w:t>, c-ter</w:t>
      </w:r>
      <w:r w:rsidR="009B2F2C">
        <w:rPr>
          <w:rFonts w:ascii="Calibri Light" w:hAnsi="Calibri Light" w:cs="Tahoma"/>
          <w:bCs/>
          <w:sz w:val="22"/>
          <w:szCs w:val="22"/>
        </w:rPr>
        <w:t>)</w:t>
      </w:r>
      <w:r w:rsidR="00335F04">
        <w:rPr>
          <w:rFonts w:ascii="Calibri Light" w:hAnsi="Calibri Light" w:cs="Tahoma"/>
          <w:bCs/>
          <w:sz w:val="22"/>
          <w:szCs w:val="22"/>
        </w:rPr>
        <w:t>,</w:t>
      </w:r>
      <w:r w:rsidR="00505EB2">
        <w:rPr>
          <w:rFonts w:ascii="Calibri Light" w:hAnsi="Calibri Light" w:cs="Tahoma"/>
          <w:bCs/>
          <w:sz w:val="22"/>
          <w:szCs w:val="22"/>
        </w:rPr>
        <w:t xml:space="preserve"> c-quater</w:t>
      </w:r>
      <w:r w:rsidR="00C020C6">
        <w:rPr>
          <w:rFonts w:ascii="Calibri Light" w:hAnsi="Calibri Light" w:cs="Tahoma"/>
          <w:bCs/>
          <w:sz w:val="22"/>
          <w:szCs w:val="22"/>
        </w:rPr>
        <w:t>)</w:t>
      </w:r>
      <w:r w:rsidR="00505EB2">
        <w:rPr>
          <w:rFonts w:ascii="Calibri Light" w:hAnsi="Calibri Light" w:cs="Tahoma"/>
          <w:bCs/>
          <w:sz w:val="22"/>
          <w:szCs w:val="22"/>
        </w:rPr>
        <w:t>,</w:t>
      </w:r>
      <w:r w:rsidR="00335F04">
        <w:rPr>
          <w:rFonts w:ascii="Calibri Light" w:hAnsi="Calibri Light" w:cs="Tahoma"/>
          <w:bCs/>
          <w:sz w:val="22"/>
          <w:szCs w:val="22"/>
        </w:rPr>
        <w:t xml:space="preserve"> </w:t>
      </w:r>
      <w:r w:rsidRPr="0004576D">
        <w:rPr>
          <w:rFonts w:ascii="Calibri Light" w:hAnsi="Calibri Light" w:cs="Tahoma"/>
          <w:bCs/>
          <w:sz w:val="22"/>
          <w:szCs w:val="22"/>
        </w:rPr>
        <w:t xml:space="preserve"> f-bis) e f-ter) del Codice;</w:t>
      </w:r>
      <w:bookmarkEnd w:id="0"/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04576D" w:rsidRPr="0004576D" w:rsidRDefault="0004576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1" w:name="_Ref499634850"/>
      <w:r w:rsidRPr="0004576D">
        <w:rPr>
          <w:rFonts w:ascii="Calibri Light" w:hAnsi="Calibri Light" w:cs="Tahoma"/>
          <w:bCs/>
          <w:sz w:val="22"/>
          <w:szCs w:val="22"/>
        </w:rPr>
        <w:t>che i dati identificativi  dei soggetti di cui all’art. 80 comma 3 del Codice sono i seguenti:</w:t>
      </w:r>
    </w:p>
    <w:p w:rsidR="00BC2BA7" w:rsidRDefault="00BC2BA7" w:rsidP="00BC2BA7">
      <w:pPr>
        <w:pStyle w:val="NormaleWeb"/>
        <w:spacing w:before="0" w:beforeAutospacing="0" w:after="0" w:afterAutospacing="0" w:line="360" w:lineRule="atLeast"/>
        <w:jc w:val="both"/>
        <w:rPr>
          <w:rFonts w:asciiTheme="minorHAnsi" w:hAnsiTheme="minorHAnsi" w:cs="Arial"/>
          <w:iCs/>
          <w:sz w:val="22"/>
          <w:szCs w:val="22"/>
        </w:rPr>
      </w:pP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lastRenderedPageBreak/>
        <w:t>2.1 (</w:t>
      </w:r>
      <w:r w:rsidRPr="006C58F1">
        <w:rPr>
          <w:rFonts w:ascii="Calibri Light" w:hAnsi="Calibri Light" w:cs="Tahoma"/>
          <w:b/>
          <w:bCs/>
          <w:sz w:val="22"/>
          <w:szCs w:val="22"/>
        </w:rPr>
        <w:t>per i soggetti in carica</w:t>
      </w:r>
      <w:r w:rsidRPr="00BC2BA7">
        <w:rPr>
          <w:rFonts w:ascii="Calibri Light" w:hAnsi="Calibri Light" w:cs="Tahoma"/>
          <w:bCs/>
          <w:sz w:val="22"/>
          <w:szCs w:val="22"/>
        </w:rPr>
        <w:t>, riportare nominativo, dati anagrafici, codice fiscale, carica sociale e relativa durata)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2.2 (</w:t>
      </w:r>
      <w:r w:rsidRPr="006C58F1">
        <w:rPr>
          <w:rFonts w:ascii="Calibri Light" w:hAnsi="Calibri Light" w:cs="Tahoma"/>
          <w:b/>
          <w:bCs/>
          <w:sz w:val="22"/>
          <w:szCs w:val="22"/>
        </w:rPr>
        <w:t>per i soggetti cessati dalla carica</w:t>
      </w:r>
      <w:r w:rsidRPr="00BC2BA7">
        <w:rPr>
          <w:rFonts w:ascii="Calibri Light" w:hAnsi="Calibri Light" w:cs="Tahoma"/>
          <w:bCs/>
          <w:sz w:val="22"/>
          <w:szCs w:val="22"/>
        </w:rPr>
        <w:t xml:space="preserve"> nell’anno antecedente la data di pubblicazione del bando di gara, riportare nominativo, dati anagrafici, codice fiscale, carica sociale e relativa data di cessazione)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BC2BA7" w:rsidRDefault="00BC2BA7" w:rsidP="00BC2BA7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BC2BA7"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BC2BA7" w:rsidRPr="00D5296B" w:rsidRDefault="00BC2BA7" w:rsidP="00BC2BA7">
      <w:pPr>
        <w:pStyle w:val="NormaleWeb"/>
        <w:spacing w:before="0" w:beforeAutospacing="0" w:after="0" w:afterAutospacing="0" w:line="360" w:lineRule="atLeast"/>
        <w:ind w:left="720"/>
        <w:jc w:val="both"/>
        <w:rPr>
          <w:rFonts w:asciiTheme="minorHAnsi" w:hAnsiTheme="minorHAnsi" w:cs="Arial"/>
          <w:iCs/>
          <w:sz w:val="22"/>
          <w:szCs w:val="22"/>
        </w:rPr>
      </w:pPr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 xml:space="preserve">ovvero </w:t>
      </w:r>
    </w:p>
    <w:p w:rsid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04576D" w:rsidRPr="0004576D" w:rsidRDefault="0004576D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04576D">
        <w:rPr>
          <w:rFonts w:ascii="Calibri Light" w:hAnsi="Calibri Light" w:cs="Tahoma"/>
          <w:bCs/>
          <w:sz w:val="22"/>
          <w:szCs w:val="22"/>
        </w:rPr>
        <w:t>che la banca dati ufficiale o il pubblico registro da cui i medesimi possono essere ricavati in modo aggiornato alla data di presentazione dell’off</w:t>
      </w:r>
      <w:r w:rsidR="00533659">
        <w:rPr>
          <w:rFonts w:ascii="Calibri Light" w:hAnsi="Calibri Light" w:cs="Tahoma"/>
          <w:bCs/>
          <w:sz w:val="22"/>
          <w:szCs w:val="22"/>
        </w:rPr>
        <w:t>erta è la seguente ………………………………</w:t>
      </w:r>
      <w:r w:rsidRPr="0004576D">
        <w:rPr>
          <w:rFonts w:ascii="Calibri Light" w:hAnsi="Calibri Light" w:cs="Tahoma"/>
          <w:bCs/>
          <w:sz w:val="22"/>
          <w:szCs w:val="22"/>
        </w:rPr>
        <w:t>………………………….;</w:t>
      </w:r>
      <w:bookmarkEnd w:id="1"/>
    </w:p>
    <w:p w:rsidR="0004576D" w:rsidRDefault="0004576D" w:rsidP="00533659">
      <w:pPr>
        <w:ind w:right="282"/>
      </w:pPr>
    </w:p>
    <w:p w:rsidR="006B7EAA" w:rsidRPr="00F06C1A" w:rsidRDefault="004F64BD" w:rsidP="00533659">
      <w:pPr>
        <w:keepNext/>
        <w:spacing w:before="120" w:after="60"/>
        <w:ind w:right="282"/>
        <w:jc w:val="both"/>
        <w:rPr>
          <w:rFonts w:ascii="Calibri Light" w:hAnsi="Calibri Light" w:cs="Tahoma"/>
          <w:b/>
          <w:bCs/>
          <w:i/>
          <w:sz w:val="22"/>
          <w:szCs w:val="22"/>
        </w:rPr>
      </w:pPr>
      <w:r>
        <w:rPr>
          <w:rFonts w:ascii="Calibri Light" w:hAnsi="Calibri Light" w:cs="Tahoma"/>
          <w:b/>
          <w:bCs/>
          <w:i/>
          <w:sz w:val="22"/>
          <w:szCs w:val="22"/>
        </w:rPr>
        <w:t>(Casella da barrare solo p</w:t>
      </w:r>
      <w:r w:rsidR="006B7EAA" w:rsidRPr="00F06C1A">
        <w:rPr>
          <w:rFonts w:ascii="Calibri Light" w:hAnsi="Calibri Light" w:cs="Tahoma"/>
          <w:b/>
          <w:bCs/>
          <w:i/>
          <w:sz w:val="22"/>
          <w:szCs w:val="22"/>
        </w:rPr>
        <w:t>er gli operatori economici non residenti e privi di stabile organizzazione in Italia</w:t>
      </w:r>
      <w:r>
        <w:rPr>
          <w:rFonts w:ascii="Calibri Light" w:hAnsi="Calibri Light" w:cs="Tahoma"/>
          <w:b/>
          <w:bCs/>
          <w:i/>
          <w:sz w:val="22"/>
          <w:szCs w:val="22"/>
        </w:rPr>
        <w:t>)</w:t>
      </w:r>
    </w:p>
    <w:p w:rsidR="006B7EAA" w:rsidRDefault="004F64BD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F06C1A">
        <w:rPr>
          <w:rFonts w:ascii="Calibri Light" w:hAnsi="Calibri Light" w:cs="Tahoma"/>
          <w:bCs/>
          <w:sz w:val="40"/>
          <w:szCs w:val="40"/>
        </w:rPr>
        <w:t>□</w:t>
      </w:r>
      <w:r>
        <w:rPr>
          <w:rFonts w:ascii="Calibri Light" w:hAnsi="Calibri Light" w:cs="Tahoma"/>
          <w:bCs/>
          <w:sz w:val="40"/>
          <w:szCs w:val="40"/>
        </w:rPr>
        <w:t xml:space="preserve"> </w:t>
      </w:r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di impegnarsi ad uniformarsi, in caso di aggiudicazione, alla disciplina di cui agli articoli 17, comma 2, e 53, comma 3 del </w:t>
      </w:r>
      <w:proofErr w:type="spellStart"/>
      <w:r w:rsidR="006B7EAA" w:rsidRPr="006B7EAA">
        <w:rPr>
          <w:rFonts w:ascii="Calibri Light" w:hAnsi="Calibri Light" w:cs="Tahoma"/>
          <w:bCs/>
          <w:sz w:val="22"/>
          <w:szCs w:val="22"/>
        </w:rPr>
        <w:t>d.p.r.</w:t>
      </w:r>
      <w:proofErr w:type="spellEnd"/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 633/1972 e a comunicare alla stazione appaltante la nomina del proprio rappresentante fiscale, nelle forme di legge;</w:t>
      </w:r>
    </w:p>
    <w:p w:rsidR="00F06C1A" w:rsidRPr="006B7EAA" w:rsidRDefault="00F06C1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6B7EAA" w:rsidRDefault="00E53F10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 xml:space="preserve">i </w:t>
      </w:r>
      <w:r w:rsidR="006B7EAA" w:rsidRPr="006B7EAA">
        <w:rPr>
          <w:rFonts w:ascii="Calibri Light" w:hAnsi="Calibri Light" w:cs="Tahoma"/>
          <w:bCs/>
          <w:sz w:val="22"/>
          <w:szCs w:val="22"/>
        </w:rPr>
        <w:t>seguenti dati: domicilio fiscale ………………………………………………….…………; codice fiscale …………………………………, partita IVA …………………………………………….;  indica l’indirizzo PEC</w:t>
      </w:r>
      <w:r w:rsidR="00C33A72">
        <w:rPr>
          <w:rFonts w:ascii="Calibri Light" w:hAnsi="Calibri Light" w:cs="Tahoma"/>
          <w:bCs/>
          <w:sz w:val="22"/>
          <w:szCs w:val="22"/>
        </w:rPr>
        <w:t xml:space="preserve"> ……………………………………………………………….</w:t>
      </w:r>
      <w:r w:rsidR="006B7EAA" w:rsidRPr="006B7EAA">
        <w:rPr>
          <w:rFonts w:ascii="Calibri Light" w:hAnsi="Calibri Light" w:cs="Tahoma"/>
          <w:bCs/>
          <w:sz w:val="22"/>
          <w:szCs w:val="22"/>
        </w:rPr>
        <w:t xml:space="preserve"> oppure, solo in caso di concorrenti aventi sede in altri Stati membri, l’indirizzo di posta elettronica ……………………………………………… ai fini delle comunicazioni di cui all’art. 76, comma 5 del Codice;</w:t>
      </w:r>
    </w:p>
    <w:p w:rsidR="00F06C1A" w:rsidRPr="00F06C1A" w:rsidRDefault="00F06C1A" w:rsidP="00533659">
      <w:pPr>
        <w:pStyle w:val="Paragrafoelenco"/>
        <w:ind w:right="282"/>
        <w:rPr>
          <w:rFonts w:ascii="Calibri Light" w:hAnsi="Calibri Light" w:cs="Tahoma"/>
          <w:bCs/>
          <w:sz w:val="22"/>
          <w:szCs w:val="22"/>
        </w:rPr>
      </w:pPr>
    </w:p>
    <w:p w:rsidR="006B7EAA" w:rsidRPr="006B7EA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>qualora un partecipante alla gara eserciti la facoltà di “accesso agli atti”</w:t>
      </w:r>
    </w:p>
    <w:p w:rsidR="006B7EAA" w:rsidRPr="006B7EAA" w:rsidRDefault="006B7EA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F06C1A">
        <w:rPr>
          <w:rFonts w:ascii="Calibri Light" w:hAnsi="Calibri Light" w:cs="Tahoma"/>
          <w:bCs/>
          <w:sz w:val="40"/>
          <w:szCs w:val="40"/>
        </w:rPr>
        <w:t>□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di autorizzare la stazione appaltante a rilasciare copia di tutta la documentazione presentata per la partecipazione alla gara </w:t>
      </w:r>
    </w:p>
    <w:p w:rsidR="009B2F2C" w:rsidRDefault="009B2F2C" w:rsidP="00533659">
      <w:pPr>
        <w:pStyle w:val="Paragrafoelenco"/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</w:p>
    <w:p w:rsidR="009B2F2C" w:rsidRPr="009B2F2C" w:rsidRDefault="009B2F2C" w:rsidP="00533659">
      <w:pPr>
        <w:pStyle w:val="Paragrafoelenco"/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B2F2C">
        <w:rPr>
          <w:rFonts w:ascii="Calibri Light" w:hAnsi="Calibri Light" w:cs="Tahoma"/>
          <w:b/>
          <w:bCs/>
          <w:sz w:val="22"/>
          <w:szCs w:val="22"/>
        </w:rPr>
        <w:t>O</w:t>
      </w:r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ppure</w:t>
      </w:r>
    </w:p>
    <w:p w:rsidR="006B7EAA" w:rsidRPr="006B7EAA" w:rsidRDefault="006B7EAA" w:rsidP="00533659">
      <w:pPr>
        <w:pStyle w:val="Paragrafoelenco"/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r w:rsidRPr="006B7EAA">
        <w:rPr>
          <w:rFonts w:ascii="Calibri Light" w:hAnsi="Calibri Light" w:cs="Tahoma"/>
          <w:bCs/>
          <w:sz w:val="22"/>
          <w:szCs w:val="22"/>
        </w:rPr>
        <w:t xml:space="preserve"> </w:t>
      </w:r>
    </w:p>
    <w:p w:rsidR="009B2F2C" w:rsidRDefault="006B7EA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  <w:r w:rsidRPr="00F06C1A">
        <w:rPr>
          <w:rFonts w:ascii="Calibri Light" w:hAnsi="Calibri Light" w:cs="Tahoma"/>
          <w:bCs/>
          <w:sz w:val="40"/>
          <w:szCs w:val="40"/>
        </w:rPr>
        <w:t>□</w:t>
      </w:r>
      <w:r w:rsidRPr="006B7EAA">
        <w:rPr>
          <w:rFonts w:ascii="Calibri Light" w:hAnsi="Calibri Light" w:cs="Tahoma"/>
          <w:bCs/>
          <w:sz w:val="22"/>
          <w:szCs w:val="22"/>
        </w:rPr>
        <w:t xml:space="preserve"> di non autorizzare, la stazione appaltante a rilasciare copia dell’offerta tecnica e delle spiegazioni che saranno eventualmente richieste in sede di verifica delle offerte anomale, in quanto coperte da segreto tecnico/commerciale. </w:t>
      </w:r>
    </w:p>
    <w:p w:rsidR="006B7EAA" w:rsidRPr="009B2F2C" w:rsidRDefault="002B5840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/>
          <w:bCs/>
          <w:sz w:val="22"/>
          <w:szCs w:val="22"/>
        </w:rPr>
      </w:pPr>
      <w:r w:rsidRPr="009B2F2C">
        <w:rPr>
          <w:rFonts w:ascii="Calibri Light" w:hAnsi="Calibri Light" w:cs="Tahoma"/>
          <w:b/>
          <w:bCs/>
          <w:sz w:val="22"/>
          <w:szCs w:val="22"/>
        </w:rPr>
        <w:t>(</w:t>
      </w:r>
      <w:r w:rsidR="006B7EAA" w:rsidRPr="009B2F2C">
        <w:rPr>
          <w:rFonts w:ascii="Calibri Light" w:hAnsi="Calibri Light" w:cs="Tahoma"/>
          <w:b/>
          <w:bCs/>
          <w:sz w:val="22"/>
          <w:szCs w:val="22"/>
        </w:rPr>
        <w:t xml:space="preserve">Tale dichiarazione dovrà essere adeguatamente motivata e comprovata ai sensi dell’art. 53, comma 5, </w:t>
      </w:r>
      <w:proofErr w:type="spellStart"/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lett</w:t>
      </w:r>
      <w:proofErr w:type="spellEnd"/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. a), del Codice</w:t>
      </w:r>
      <w:r w:rsidRPr="009B2F2C">
        <w:rPr>
          <w:rFonts w:ascii="Calibri Light" w:hAnsi="Calibri Light" w:cs="Tahoma"/>
          <w:b/>
          <w:bCs/>
          <w:sz w:val="22"/>
          <w:szCs w:val="22"/>
        </w:rPr>
        <w:t>)</w:t>
      </w:r>
      <w:r w:rsidR="006B7EAA" w:rsidRPr="009B2F2C">
        <w:rPr>
          <w:rFonts w:ascii="Calibri Light" w:hAnsi="Calibri Light" w:cs="Tahoma"/>
          <w:b/>
          <w:bCs/>
          <w:sz w:val="22"/>
          <w:szCs w:val="22"/>
        </w:rPr>
        <w:t>;</w:t>
      </w:r>
    </w:p>
    <w:p w:rsidR="00533659" w:rsidRDefault="00533659" w:rsidP="00533659">
      <w:pPr>
        <w:pStyle w:val="Paragrafoelenco"/>
        <w:spacing w:before="60" w:after="60" w:line="276" w:lineRule="auto"/>
        <w:ind w:left="720" w:right="282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……………………………………………………………………………………………………..</w:t>
      </w:r>
      <w:r w:rsidRPr="0004576D">
        <w:rPr>
          <w:rFonts w:ascii="Calibri Light" w:hAnsi="Calibri Light" w:cs="Tahoma"/>
          <w:bCs/>
          <w:sz w:val="22"/>
          <w:szCs w:val="22"/>
        </w:rPr>
        <w:t>………………………………………</w:t>
      </w:r>
    </w:p>
    <w:p w:rsidR="00533659" w:rsidRDefault="00533659" w:rsidP="00533659">
      <w:pPr>
        <w:pStyle w:val="Paragrafoelenco"/>
        <w:spacing w:before="60" w:after="60" w:line="276" w:lineRule="auto"/>
        <w:ind w:left="720" w:right="282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……………………………………………………………………………………………………………………………………………..</w:t>
      </w:r>
    </w:p>
    <w:p w:rsidR="00533659" w:rsidRDefault="00533659" w:rsidP="00533659">
      <w:pPr>
        <w:pStyle w:val="Paragrafoelenco"/>
        <w:spacing w:before="60" w:after="60" w:line="276" w:lineRule="auto"/>
        <w:ind w:left="720" w:right="282"/>
        <w:jc w:val="both"/>
        <w:rPr>
          <w:rFonts w:ascii="Calibri Light" w:hAnsi="Calibri Light" w:cs="Tahoma"/>
          <w:bCs/>
          <w:sz w:val="22"/>
          <w:szCs w:val="22"/>
        </w:rPr>
      </w:pPr>
      <w:r>
        <w:rPr>
          <w:rFonts w:ascii="Calibri Light" w:hAnsi="Calibri Light" w:cs="Tahoma"/>
          <w:bCs/>
          <w:sz w:val="22"/>
          <w:szCs w:val="22"/>
        </w:rPr>
        <w:t>……………………………………………………………………………………………………………………………………………..</w:t>
      </w:r>
    </w:p>
    <w:p w:rsidR="006B7EAA" w:rsidRPr="00F06C1A" w:rsidRDefault="004F64BD" w:rsidP="00533659">
      <w:pPr>
        <w:keepNext/>
        <w:spacing w:before="120" w:after="60"/>
        <w:ind w:right="282"/>
        <w:jc w:val="both"/>
        <w:rPr>
          <w:rFonts w:ascii="Calibri Light" w:hAnsi="Calibri Light" w:cs="Tahoma"/>
          <w:b/>
          <w:bCs/>
          <w:i/>
          <w:sz w:val="22"/>
          <w:szCs w:val="22"/>
        </w:rPr>
      </w:pPr>
      <w:r>
        <w:rPr>
          <w:rFonts w:ascii="Calibri Light" w:hAnsi="Calibri Light" w:cs="Tahoma"/>
          <w:b/>
          <w:bCs/>
          <w:i/>
          <w:sz w:val="22"/>
          <w:szCs w:val="22"/>
        </w:rPr>
        <w:t xml:space="preserve">(Solo per </w:t>
      </w:r>
      <w:r w:rsidR="006B7EAA" w:rsidRPr="00F06C1A">
        <w:rPr>
          <w:rFonts w:ascii="Calibri Light" w:hAnsi="Calibri Light" w:cs="Tahoma"/>
          <w:b/>
          <w:bCs/>
          <w:i/>
          <w:sz w:val="22"/>
          <w:szCs w:val="22"/>
        </w:rPr>
        <w:t>gli operatori economici ammessi al concordato preventivo con continuità aziendale di cui all’art. 186 bis del RD 16 marzo 1942 n. 267</w:t>
      </w:r>
      <w:r>
        <w:rPr>
          <w:rFonts w:ascii="Calibri Light" w:hAnsi="Calibri Light" w:cs="Tahoma"/>
          <w:b/>
          <w:bCs/>
          <w:i/>
          <w:sz w:val="22"/>
          <w:szCs w:val="22"/>
        </w:rPr>
        <w:t>)</w:t>
      </w:r>
    </w:p>
    <w:p w:rsidR="00F06C1A" w:rsidRDefault="006B7EAA" w:rsidP="00533659">
      <w:pPr>
        <w:pStyle w:val="Paragrafoelenco"/>
        <w:numPr>
          <w:ilvl w:val="0"/>
          <w:numId w:val="48"/>
        </w:numPr>
        <w:spacing w:before="60" w:after="60" w:line="276" w:lineRule="auto"/>
        <w:ind w:left="284" w:right="282" w:hanging="284"/>
        <w:jc w:val="both"/>
        <w:rPr>
          <w:rFonts w:ascii="Calibri Light" w:hAnsi="Calibri Light" w:cs="Tahoma"/>
          <w:bCs/>
          <w:sz w:val="22"/>
          <w:szCs w:val="22"/>
        </w:rPr>
      </w:pPr>
      <w:bookmarkStart w:id="2" w:name="_Ref496787048"/>
      <w:bookmarkStart w:id="3" w:name="_Ref499634864"/>
      <w:r w:rsidRPr="00F06C1A">
        <w:rPr>
          <w:rFonts w:ascii="Calibri Light" w:hAnsi="Calibri Light" w:cs="Tahoma"/>
          <w:bCs/>
          <w:sz w:val="22"/>
          <w:szCs w:val="22"/>
        </w:rPr>
        <w:t xml:space="preserve"> ad integrazione di quanto indicato nella parte  III, sez. C, </w:t>
      </w:r>
      <w:proofErr w:type="spellStart"/>
      <w:r w:rsidRPr="00F06C1A">
        <w:rPr>
          <w:rFonts w:ascii="Calibri Light" w:hAnsi="Calibri Light" w:cs="Tahoma"/>
          <w:bCs/>
          <w:sz w:val="22"/>
          <w:szCs w:val="22"/>
        </w:rPr>
        <w:t>lett</w:t>
      </w:r>
      <w:proofErr w:type="spellEnd"/>
      <w:r w:rsidRPr="00F06C1A">
        <w:rPr>
          <w:rFonts w:ascii="Calibri Light" w:hAnsi="Calibri Light" w:cs="Tahoma"/>
          <w:bCs/>
          <w:sz w:val="22"/>
          <w:szCs w:val="22"/>
        </w:rPr>
        <w:t>. d) del DGUE, i seguenti  estremi del provvedimento di ammissione al concordato e del provvedimento di autorizzazione a partecipare alle gare ………………………………………………… rilasciati dal Tribunale di  …………………………………………….…… nonché dichiara di non partecipare alla gara quale mandataria di un raggruppamento temporaneo di imprese e che le altre imprese aderenti al raggruppamento non sono assoggettate ad una procedura concorsuale ai sensi dell’art. 186  bis, comma 6 de</w:t>
      </w:r>
      <w:r w:rsidR="0004576D">
        <w:rPr>
          <w:rFonts w:ascii="Calibri Light" w:hAnsi="Calibri Light" w:cs="Tahoma"/>
          <w:bCs/>
          <w:sz w:val="22"/>
          <w:szCs w:val="22"/>
        </w:rPr>
        <w:t>l R.D. 16 marzo 1942, n. 267</w:t>
      </w:r>
      <w:bookmarkEnd w:id="2"/>
      <w:bookmarkEnd w:id="3"/>
      <w:r w:rsidR="00CC5048">
        <w:rPr>
          <w:rFonts w:ascii="Calibri Light" w:hAnsi="Calibri Light" w:cs="Tahoma"/>
          <w:bCs/>
          <w:sz w:val="22"/>
          <w:szCs w:val="22"/>
        </w:rPr>
        <w:t>.</w:t>
      </w:r>
      <w:bookmarkStart w:id="4" w:name="_GoBack"/>
      <w:bookmarkEnd w:id="4"/>
    </w:p>
    <w:p w:rsidR="00F06C1A" w:rsidRDefault="00F06C1A" w:rsidP="00533659">
      <w:pPr>
        <w:pStyle w:val="Paragrafoelenco"/>
        <w:spacing w:before="60" w:after="60" w:line="276" w:lineRule="auto"/>
        <w:ind w:left="284" w:right="282"/>
        <w:jc w:val="both"/>
        <w:rPr>
          <w:rFonts w:ascii="Calibri Light" w:hAnsi="Calibri Light" w:cs="Tahoma"/>
          <w:bCs/>
          <w:sz w:val="22"/>
          <w:szCs w:val="22"/>
        </w:rPr>
      </w:pPr>
    </w:p>
    <w:p w:rsidR="00533659" w:rsidRDefault="00533659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C60291" w:rsidRPr="00B51646" w:rsidRDefault="00C60291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Luogo e Data ____________________</w:t>
      </w:r>
    </w:p>
    <w:p w:rsidR="00C60291" w:rsidRPr="00B51646" w:rsidRDefault="00C60291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 w:rsidRPr="00B51646">
        <w:rPr>
          <w:rFonts w:ascii="Calibri Light" w:hAnsi="Calibri Light" w:cs="Tahoma"/>
          <w:color w:val="000000"/>
          <w:sz w:val="22"/>
          <w:szCs w:val="22"/>
        </w:rPr>
        <w:t>(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timbro e </w:t>
      </w:r>
      <w:r w:rsidRPr="00B51646">
        <w:rPr>
          <w:rFonts w:ascii="Calibri Light" w:hAnsi="Calibri Light" w:cs="Tahoma"/>
          <w:color w:val="000000"/>
          <w:sz w:val="22"/>
          <w:szCs w:val="22"/>
        </w:rPr>
        <w:t>firma</w:t>
      </w:r>
      <w:r w:rsidR="00F06C1A">
        <w:rPr>
          <w:rFonts w:ascii="Calibri Light" w:hAnsi="Calibri Light" w:cs="Tahoma"/>
          <w:color w:val="000000"/>
          <w:sz w:val="22"/>
          <w:szCs w:val="22"/>
        </w:rPr>
        <w:t xml:space="preserve"> leggibile</w:t>
      </w:r>
      <w:r w:rsidRPr="00B51646">
        <w:rPr>
          <w:rFonts w:ascii="Calibri Light" w:hAnsi="Calibri Light" w:cs="Tahoma"/>
          <w:color w:val="000000"/>
          <w:sz w:val="22"/>
          <w:szCs w:val="22"/>
        </w:rPr>
        <w:t xml:space="preserve"> del titolare o legale rappresentante dell’Impresa)</w:t>
      </w:r>
    </w:p>
    <w:p w:rsidR="00F06C1A" w:rsidRDefault="00F06C1A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  <w:r>
        <w:rPr>
          <w:rFonts w:ascii="Calibri Light" w:hAnsi="Calibri Light" w:cs="Tahoma"/>
          <w:color w:val="000000"/>
          <w:sz w:val="22"/>
          <w:szCs w:val="22"/>
        </w:rPr>
        <w:t>____________________________________________</w:t>
      </w:r>
    </w:p>
    <w:p w:rsidR="00F06C1A" w:rsidRDefault="00F06C1A" w:rsidP="00533659">
      <w:pPr>
        <w:widowControl w:val="0"/>
        <w:spacing w:line="360" w:lineRule="atLeast"/>
        <w:ind w:right="282"/>
        <w:jc w:val="both"/>
        <w:rPr>
          <w:rFonts w:ascii="Calibri Light" w:hAnsi="Calibri Light" w:cs="Tahoma"/>
          <w:color w:val="000000"/>
          <w:sz w:val="22"/>
          <w:szCs w:val="22"/>
        </w:rPr>
      </w:pPr>
    </w:p>
    <w:p w:rsidR="00533659" w:rsidRDefault="00533659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533659" w:rsidRDefault="00533659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caps/>
          <w:sz w:val="24"/>
          <w:szCs w:val="24"/>
        </w:rPr>
      </w:pPr>
    </w:p>
    <w:p w:rsidR="006B7EAA" w:rsidRPr="00533659" w:rsidRDefault="006B7EAA" w:rsidP="00533659">
      <w:pPr>
        <w:tabs>
          <w:tab w:val="left" w:pos="1843"/>
          <w:tab w:val="left" w:pos="6237"/>
          <w:tab w:val="left" w:pos="7797"/>
        </w:tabs>
        <w:ind w:left="567" w:right="282" w:hanging="567"/>
        <w:jc w:val="both"/>
        <w:rPr>
          <w:rFonts w:asciiTheme="minorHAnsi" w:hAnsiTheme="minorHAnsi"/>
          <w:b/>
          <w:caps/>
          <w:sz w:val="28"/>
          <w:szCs w:val="28"/>
        </w:rPr>
      </w:pPr>
      <w:r w:rsidRPr="00533659">
        <w:rPr>
          <w:rFonts w:asciiTheme="minorHAnsi" w:hAnsiTheme="minorHAnsi"/>
          <w:b/>
          <w:caps/>
          <w:sz w:val="28"/>
          <w:szCs w:val="28"/>
        </w:rPr>
        <w:t>N.B.</w:t>
      </w:r>
      <w:r w:rsidRPr="00533659">
        <w:rPr>
          <w:rFonts w:asciiTheme="minorHAnsi" w:hAnsiTheme="minorHAnsi"/>
          <w:b/>
          <w:caps/>
          <w:sz w:val="28"/>
          <w:szCs w:val="28"/>
        </w:rPr>
        <w:tab/>
        <w:t>Alla presente deve essere allegata copia fotostatica di un documento di identità in corso di validità del soggetto firmatario.</w:t>
      </w:r>
    </w:p>
    <w:sectPr w:rsidR="006B7EAA" w:rsidRPr="00533659" w:rsidSect="00400830">
      <w:footerReference w:type="default" r:id="rId9"/>
      <w:type w:val="continuous"/>
      <w:pgSz w:w="11906" w:h="16838" w:code="9"/>
      <w:pgMar w:top="851" w:right="1134" w:bottom="851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B2" w:rsidRDefault="00505EB2">
      <w:r>
        <w:separator/>
      </w:r>
    </w:p>
  </w:endnote>
  <w:endnote w:type="continuationSeparator" w:id="0">
    <w:p w:rsidR="00505EB2" w:rsidRDefault="0050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B2" w:rsidRDefault="00505EB2">
    <w:pPr>
      <w:pStyle w:val="Pidipagina"/>
      <w:framePr w:wrap="auto" w:vAnchor="text" w:hAnchor="margin" w:xAlign="center" w:y="1"/>
      <w:rPr>
        <w:rStyle w:val="Numeropagina"/>
        <w:sz w:val="18"/>
      </w:rPr>
    </w:pP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PAGE  </w:instrText>
    </w:r>
    <w:r>
      <w:rPr>
        <w:rStyle w:val="Numeropagina"/>
        <w:sz w:val="18"/>
      </w:rPr>
      <w:fldChar w:fldCharType="separate"/>
    </w:r>
    <w:r w:rsidR="00CC5048">
      <w:rPr>
        <w:rStyle w:val="Numeropagina"/>
        <w:noProof/>
        <w:sz w:val="18"/>
      </w:rPr>
      <w:t>3</w:t>
    </w:r>
    <w:r>
      <w:rPr>
        <w:rStyle w:val="Numeropagina"/>
        <w:sz w:val="18"/>
      </w:rPr>
      <w:fldChar w:fldCharType="end"/>
    </w:r>
  </w:p>
  <w:p w:rsidR="00505EB2" w:rsidRDefault="00505EB2">
    <w:pPr>
      <w:pStyle w:val="Pidipa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B2" w:rsidRDefault="00505EB2">
      <w:r>
        <w:separator/>
      </w:r>
    </w:p>
  </w:footnote>
  <w:footnote w:type="continuationSeparator" w:id="0">
    <w:p w:rsidR="00505EB2" w:rsidRDefault="0050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DE"/>
    <w:multiLevelType w:val="hybridMultilevel"/>
    <w:tmpl w:val="64547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4740"/>
    <w:multiLevelType w:val="singleLevel"/>
    <w:tmpl w:val="26EA54A0"/>
    <w:lvl w:ilvl="0">
      <w:start w:val="1"/>
      <w:numFmt w:val="lowerLetter"/>
      <w:lvlText w:val="%1)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07504B92"/>
    <w:multiLevelType w:val="hybridMultilevel"/>
    <w:tmpl w:val="B7BE8438"/>
    <w:lvl w:ilvl="0" w:tplc="4E440250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8C3"/>
    <w:multiLevelType w:val="hybridMultilevel"/>
    <w:tmpl w:val="80BE7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804E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7C0726"/>
    <w:multiLevelType w:val="hybridMultilevel"/>
    <w:tmpl w:val="92461E82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B35A4"/>
    <w:multiLevelType w:val="multilevel"/>
    <w:tmpl w:val="CB10C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7">
    <w:nsid w:val="0E66052E"/>
    <w:multiLevelType w:val="hybridMultilevel"/>
    <w:tmpl w:val="AF52548A"/>
    <w:lvl w:ilvl="0" w:tplc="43600880">
      <w:start w:val="1"/>
      <w:numFmt w:val="upperRoman"/>
      <w:lvlText w:val="%1)"/>
      <w:lvlJc w:val="left"/>
      <w:pPr>
        <w:ind w:left="27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F5CB8"/>
    <w:multiLevelType w:val="hybridMultilevel"/>
    <w:tmpl w:val="95020546"/>
    <w:lvl w:ilvl="0" w:tplc="775EAF6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01920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13088"/>
    <w:multiLevelType w:val="hybridMultilevel"/>
    <w:tmpl w:val="467EE68C"/>
    <w:lvl w:ilvl="0" w:tplc="6ED676C8">
      <w:start w:val="14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F5041A20">
      <w:start w:val="1"/>
      <w:numFmt w:val="decimal"/>
      <w:lvlText w:val="%2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1">
    <w:nsid w:val="27B45AEE"/>
    <w:multiLevelType w:val="hybridMultilevel"/>
    <w:tmpl w:val="3868679E"/>
    <w:lvl w:ilvl="0" w:tplc="2CAAFF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69D"/>
    <w:multiLevelType w:val="hybridMultilevel"/>
    <w:tmpl w:val="5852D650"/>
    <w:lvl w:ilvl="0" w:tplc="4A4E009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02237"/>
    <w:multiLevelType w:val="hybridMultilevel"/>
    <w:tmpl w:val="B08A0F70"/>
    <w:lvl w:ilvl="0" w:tplc="C51ECC6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4F17"/>
    <w:multiLevelType w:val="hybridMultilevel"/>
    <w:tmpl w:val="E3107382"/>
    <w:lvl w:ilvl="0" w:tplc="0410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30415CFA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6">
    <w:nsid w:val="32104194"/>
    <w:multiLevelType w:val="hybridMultilevel"/>
    <w:tmpl w:val="609A4A4E"/>
    <w:lvl w:ilvl="0" w:tplc="DDE4F7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E924CF8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F29A6"/>
    <w:multiLevelType w:val="hybridMultilevel"/>
    <w:tmpl w:val="06902646"/>
    <w:lvl w:ilvl="0" w:tplc="D7989E2C">
      <w:start w:val="18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54C2B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9A05E6C"/>
    <w:multiLevelType w:val="hybridMultilevel"/>
    <w:tmpl w:val="724EA024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424EC"/>
    <w:multiLevelType w:val="hybridMultilevel"/>
    <w:tmpl w:val="D78E0082"/>
    <w:lvl w:ilvl="0" w:tplc="508A4214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76514"/>
    <w:multiLevelType w:val="hybridMultilevel"/>
    <w:tmpl w:val="70947B8A"/>
    <w:lvl w:ilvl="0" w:tplc="ECC83C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8B107A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1C565D6"/>
    <w:multiLevelType w:val="hybridMultilevel"/>
    <w:tmpl w:val="44FCD7C6"/>
    <w:lvl w:ilvl="0" w:tplc="EC680A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13BEC"/>
    <w:multiLevelType w:val="hybridMultilevel"/>
    <w:tmpl w:val="F73C5F14"/>
    <w:lvl w:ilvl="0" w:tplc="F5266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B74C46"/>
    <w:multiLevelType w:val="hybridMultilevel"/>
    <w:tmpl w:val="B560D4CC"/>
    <w:lvl w:ilvl="0" w:tplc="C50AAC9E">
      <w:start w:val="1"/>
      <w:numFmt w:val="upperRoman"/>
      <w:lvlText w:val="%1)"/>
      <w:lvlJc w:val="righ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5F1CEE"/>
    <w:multiLevelType w:val="hybridMultilevel"/>
    <w:tmpl w:val="11822416"/>
    <w:lvl w:ilvl="0" w:tplc="B98A751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C63DC"/>
    <w:multiLevelType w:val="hybridMultilevel"/>
    <w:tmpl w:val="6D7232C4"/>
    <w:lvl w:ilvl="0" w:tplc="0C7660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085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B7EC2"/>
    <w:multiLevelType w:val="hybridMultilevel"/>
    <w:tmpl w:val="7D102F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4CA04C5"/>
    <w:multiLevelType w:val="hybridMultilevel"/>
    <w:tmpl w:val="578E67D2"/>
    <w:lvl w:ilvl="0" w:tplc="B336C058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84CC0"/>
    <w:multiLevelType w:val="hybridMultilevel"/>
    <w:tmpl w:val="5566BA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596310E"/>
    <w:multiLevelType w:val="hybridMultilevel"/>
    <w:tmpl w:val="4942C224"/>
    <w:lvl w:ilvl="0" w:tplc="E438CD3A">
      <w:start w:val="2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C7519"/>
    <w:multiLevelType w:val="hybridMultilevel"/>
    <w:tmpl w:val="CF52F720"/>
    <w:lvl w:ilvl="0" w:tplc="727A3EB4">
      <w:start w:val="2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B0136"/>
    <w:multiLevelType w:val="hybridMultilevel"/>
    <w:tmpl w:val="68560318"/>
    <w:lvl w:ilvl="0" w:tplc="FDEE2E9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13D30"/>
    <w:multiLevelType w:val="hybridMultilevel"/>
    <w:tmpl w:val="2536D032"/>
    <w:lvl w:ilvl="0" w:tplc="6E1EE0E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103BF6"/>
    <w:multiLevelType w:val="hybridMultilevel"/>
    <w:tmpl w:val="690E9696"/>
    <w:lvl w:ilvl="0" w:tplc="03926632">
      <w:start w:val="20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8F900A10">
      <w:start w:val="1"/>
      <w:numFmt w:val="decimal"/>
      <w:lvlText w:val="%2."/>
      <w:lvlJc w:val="left"/>
      <w:pPr>
        <w:ind w:left="1070" w:hanging="360"/>
      </w:pPr>
      <w:rPr>
        <w:rFonts w:ascii="Cambria" w:eastAsia="Times New Roman" w:hAnsi="Cambria" w:cs="Arial"/>
      </w:rPr>
    </w:lvl>
    <w:lvl w:ilvl="2" w:tplc="43600880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D343FE6"/>
    <w:multiLevelType w:val="hybridMultilevel"/>
    <w:tmpl w:val="4B324038"/>
    <w:lvl w:ilvl="0" w:tplc="63DA333C">
      <w:start w:val="17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6309C"/>
    <w:multiLevelType w:val="hybridMultilevel"/>
    <w:tmpl w:val="262251FC"/>
    <w:lvl w:ilvl="0" w:tplc="D798A0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D16551"/>
    <w:multiLevelType w:val="multilevel"/>
    <w:tmpl w:val="42E60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0">
    <w:nsid w:val="72A27A9E"/>
    <w:multiLevelType w:val="hybridMultilevel"/>
    <w:tmpl w:val="FA2CF8A4"/>
    <w:lvl w:ilvl="0" w:tplc="0990240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02EEB"/>
    <w:multiLevelType w:val="hybridMultilevel"/>
    <w:tmpl w:val="605E6712"/>
    <w:lvl w:ilvl="0" w:tplc="9482EC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A919EB"/>
    <w:multiLevelType w:val="hybridMultilevel"/>
    <w:tmpl w:val="2EFA7256"/>
    <w:lvl w:ilvl="0" w:tplc="4458443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8"/>
  </w:num>
  <w:num w:numId="3">
    <w:abstractNumId w:val="24"/>
  </w:num>
  <w:num w:numId="4">
    <w:abstractNumId w:val="37"/>
  </w:num>
  <w:num w:numId="5">
    <w:abstractNumId w:val="11"/>
  </w:num>
  <w:num w:numId="6">
    <w:abstractNumId w:val="27"/>
  </w:num>
  <w:num w:numId="7">
    <w:abstractNumId w:val="1"/>
  </w:num>
  <w:num w:numId="8">
    <w:abstractNumId w:val="1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9">
    <w:abstractNumId w:val="1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0">
    <w:abstractNumId w:val="1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1">
    <w:abstractNumId w:val="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2">
    <w:abstractNumId w:val="1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Tahoma" w:hAnsi="Tahoma" w:cs="Tahoma" w:hint="default"/>
        </w:rPr>
      </w:lvl>
    </w:lvlOverride>
  </w:num>
  <w:num w:numId="13">
    <w:abstractNumId w:val="2"/>
  </w:num>
  <w:num w:numId="14">
    <w:abstractNumId w:val="28"/>
  </w:num>
  <w:num w:numId="15">
    <w:abstractNumId w:val="30"/>
  </w:num>
  <w:num w:numId="16">
    <w:abstractNumId w:val="29"/>
  </w:num>
  <w:num w:numId="17">
    <w:abstractNumId w:val="31"/>
  </w:num>
  <w:num w:numId="18">
    <w:abstractNumId w:val="20"/>
  </w:num>
  <w:num w:numId="19">
    <w:abstractNumId w:val="17"/>
  </w:num>
  <w:num w:numId="20">
    <w:abstractNumId w:val="42"/>
  </w:num>
  <w:num w:numId="21">
    <w:abstractNumId w:val="35"/>
  </w:num>
  <w:num w:numId="22">
    <w:abstractNumId w:val="5"/>
  </w:num>
  <w:num w:numId="23">
    <w:abstractNumId w:val="19"/>
  </w:num>
  <w:num w:numId="24">
    <w:abstractNumId w:val="7"/>
  </w:num>
  <w:num w:numId="25">
    <w:abstractNumId w:val="22"/>
  </w:num>
  <w:num w:numId="26">
    <w:abstractNumId w:val="4"/>
  </w:num>
  <w:num w:numId="27">
    <w:abstractNumId w:val="9"/>
  </w:num>
  <w:num w:numId="28">
    <w:abstractNumId w:val="18"/>
  </w:num>
  <w:num w:numId="29">
    <w:abstractNumId w:val="25"/>
  </w:num>
  <w:num w:numId="30">
    <w:abstractNumId w:val="14"/>
  </w:num>
  <w:num w:numId="31">
    <w:abstractNumId w:val="3"/>
  </w:num>
  <w:num w:numId="32">
    <w:abstractNumId w:val="21"/>
  </w:num>
  <w:num w:numId="33">
    <w:abstractNumId w:val="40"/>
  </w:num>
  <w:num w:numId="34">
    <w:abstractNumId w:val="8"/>
  </w:num>
  <w:num w:numId="35">
    <w:abstractNumId w:val="32"/>
  </w:num>
  <w:num w:numId="36">
    <w:abstractNumId w:val="13"/>
  </w:num>
  <w:num w:numId="37">
    <w:abstractNumId w:val="33"/>
  </w:num>
  <w:num w:numId="38">
    <w:abstractNumId w:val="0"/>
  </w:num>
  <w:num w:numId="39">
    <w:abstractNumId w:val="41"/>
  </w:num>
  <w:num w:numId="40">
    <w:abstractNumId w:val="26"/>
  </w:num>
  <w:num w:numId="41">
    <w:abstractNumId w:val="39"/>
  </w:num>
  <w:num w:numId="42">
    <w:abstractNumId w:val="15"/>
  </w:num>
  <w:num w:numId="43">
    <w:abstractNumId w:val="12"/>
  </w:num>
  <w:num w:numId="44">
    <w:abstractNumId w:val="6"/>
  </w:num>
  <w:num w:numId="45">
    <w:abstractNumId w:val="34"/>
  </w:num>
  <w:num w:numId="46">
    <w:abstractNumId w:val="23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92"/>
    <w:rsid w:val="00014B7D"/>
    <w:rsid w:val="0001735C"/>
    <w:rsid w:val="00025A48"/>
    <w:rsid w:val="0004576D"/>
    <w:rsid w:val="00050694"/>
    <w:rsid w:val="00053E70"/>
    <w:rsid w:val="000827EE"/>
    <w:rsid w:val="000A3A42"/>
    <w:rsid w:val="000B256E"/>
    <w:rsid w:val="000E751C"/>
    <w:rsid w:val="00110A01"/>
    <w:rsid w:val="00111711"/>
    <w:rsid w:val="00130166"/>
    <w:rsid w:val="0013098D"/>
    <w:rsid w:val="00133CE0"/>
    <w:rsid w:val="00165EE8"/>
    <w:rsid w:val="00185DAA"/>
    <w:rsid w:val="00191A2D"/>
    <w:rsid w:val="0019480D"/>
    <w:rsid w:val="001B0A5B"/>
    <w:rsid w:val="001B24DD"/>
    <w:rsid w:val="001C0CB6"/>
    <w:rsid w:val="001C3DED"/>
    <w:rsid w:val="001E5CB3"/>
    <w:rsid w:val="00201CBF"/>
    <w:rsid w:val="0023214D"/>
    <w:rsid w:val="002466CA"/>
    <w:rsid w:val="002673E9"/>
    <w:rsid w:val="0027668A"/>
    <w:rsid w:val="00282A88"/>
    <w:rsid w:val="002843D8"/>
    <w:rsid w:val="002A186C"/>
    <w:rsid w:val="002A1E92"/>
    <w:rsid w:val="002B5840"/>
    <w:rsid w:val="002C7ED9"/>
    <w:rsid w:val="002D5E74"/>
    <w:rsid w:val="002F0B33"/>
    <w:rsid w:val="002F3173"/>
    <w:rsid w:val="002F5EFC"/>
    <w:rsid w:val="00310F72"/>
    <w:rsid w:val="00315144"/>
    <w:rsid w:val="00335F04"/>
    <w:rsid w:val="00345D40"/>
    <w:rsid w:val="00346DE4"/>
    <w:rsid w:val="003515B2"/>
    <w:rsid w:val="0036216C"/>
    <w:rsid w:val="00381E42"/>
    <w:rsid w:val="003B0EC0"/>
    <w:rsid w:val="003F1B27"/>
    <w:rsid w:val="00400830"/>
    <w:rsid w:val="004031B9"/>
    <w:rsid w:val="00410204"/>
    <w:rsid w:val="00410569"/>
    <w:rsid w:val="00493265"/>
    <w:rsid w:val="004B7540"/>
    <w:rsid w:val="004C5053"/>
    <w:rsid w:val="004E62C8"/>
    <w:rsid w:val="004F0F17"/>
    <w:rsid w:val="004F64BD"/>
    <w:rsid w:val="00505EB2"/>
    <w:rsid w:val="00511536"/>
    <w:rsid w:val="005178E1"/>
    <w:rsid w:val="00533659"/>
    <w:rsid w:val="005340AF"/>
    <w:rsid w:val="00572474"/>
    <w:rsid w:val="00574B89"/>
    <w:rsid w:val="00591A53"/>
    <w:rsid w:val="005B292A"/>
    <w:rsid w:val="005B6564"/>
    <w:rsid w:val="005D0374"/>
    <w:rsid w:val="005D28B6"/>
    <w:rsid w:val="005D3EB9"/>
    <w:rsid w:val="005E16CA"/>
    <w:rsid w:val="005E6B26"/>
    <w:rsid w:val="005F0EDF"/>
    <w:rsid w:val="005F3176"/>
    <w:rsid w:val="0061541B"/>
    <w:rsid w:val="00621359"/>
    <w:rsid w:val="006337B1"/>
    <w:rsid w:val="0064560E"/>
    <w:rsid w:val="006846BE"/>
    <w:rsid w:val="006B262F"/>
    <w:rsid w:val="006B271B"/>
    <w:rsid w:val="006B45D1"/>
    <w:rsid w:val="006B4EFB"/>
    <w:rsid w:val="006B7EAA"/>
    <w:rsid w:val="006C49DD"/>
    <w:rsid w:val="006C58F1"/>
    <w:rsid w:val="006D6E34"/>
    <w:rsid w:val="006E587F"/>
    <w:rsid w:val="00723CE5"/>
    <w:rsid w:val="00730323"/>
    <w:rsid w:val="00734F0A"/>
    <w:rsid w:val="00747D2B"/>
    <w:rsid w:val="00750B45"/>
    <w:rsid w:val="00754DC6"/>
    <w:rsid w:val="00784F34"/>
    <w:rsid w:val="007952C2"/>
    <w:rsid w:val="008137CA"/>
    <w:rsid w:val="00813EBC"/>
    <w:rsid w:val="0081602D"/>
    <w:rsid w:val="00827458"/>
    <w:rsid w:val="0083575D"/>
    <w:rsid w:val="00837FB9"/>
    <w:rsid w:val="00847249"/>
    <w:rsid w:val="00847A5F"/>
    <w:rsid w:val="0086106F"/>
    <w:rsid w:val="00874882"/>
    <w:rsid w:val="00876465"/>
    <w:rsid w:val="008C04BA"/>
    <w:rsid w:val="008E1A77"/>
    <w:rsid w:val="008E2537"/>
    <w:rsid w:val="008E5D98"/>
    <w:rsid w:val="008E6023"/>
    <w:rsid w:val="008E7A92"/>
    <w:rsid w:val="008F0DF7"/>
    <w:rsid w:val="009241EF"/>
    <w:rsid w:val="009245ED"/>
    <w:rsid w:val="00931F6D"/>
    <w:rsid w:val="00941D52"/>
    <w:rsid w:val="0096695C"/>
    <w:rsid w:val="009854E4"/>
    <w:rsid w:val="00991577"/>
    <w:rsid w:val="00992F67"/>
    <w:rsid w:val="009B0CD3"/>
    <w:rsid w:val="009B2F2C"/>
    <w:rsid w:val="00A33D70"/>
    <w:rsid w:val="00A55810"/>
    <w:rsid w:val="00A8010F"/>
    <w:rsid w:val="00A8186E"/>
    <w:rsid w:val="00A91C48"/>
    <w:rsid w:val="00AA5D7A"/>
    <w:rsid w:val="00AB073A"/>
    <w:rsid w:val="00AD5A4F"/>
    <w:rsid w:val="00AD7EB0"/>
    <w:rsid w:val="00AE0E9B"/>
    <w:rsid w:val="00AF7F52"/>
    <w:rsid w:val="00B22E8B"/>
    <w:rsid w:val="00B47954"/>
    <w:rsid w:val="00B51646"/>
    <w:rsid w:val="00B53313"/>
    <w:rsid w:val="00B636F8"/>
    <w:rsid w:val="00B76191"/>
    <w:rsid w:val="00B93928"/>
    <w:rsid w:val="00B965B1"/>
    <w:rsid w:val="00BA72BE"/>
    <w:rsid w:val="00BC2BA7"/>
    <w:rsid w:val="00BD645D"/>
    <w:rsid w:val="00BF33D5"/>
    <w:rsid w:val="00C020C6"/>
    <w:rsid w:val="00C0623E"/>
    <w:rsid w:val="00C177AF"/>
    <w:rsid w:val="00C33A72"/>
    <w:rsid w:val="00C418BC"/>
    <w:rsid w:val="00C51742"/>
    <w:rsid w:val="00C5240D"/>
    <w:rsid w:val="00C60291"/>
    <w:rsid w:val="00C81307"/>
    <w:rsid w:val="00C93059"/>
    <w:rsid w:val="00CB1581"/>
    <w:rsid w:val="00CB291C"/>
    <w:rsid w:val="00CB37E1"/>
    <w:rsid w:val="00CC5048"/>
    <w:rsid w:val="00D10DE9"/>
    <w:rsid w:val="00D20257"/>
    <w:rsid w:val="00D221BB"/>
    <w:rsid w:val="00D22EC4"/>
    <w:rsid w:val="00D27C62"/>
    <w:rsid w:val="00D33692"/>
    <w:rsid w:val="00D470BD"/>
    <w:rsid w:val="00D5296B"/>
    <w:rsid w:val="00D54093"/>
    <w:rsid w:val="00D73941"/>
    <w:rsid w:val="00D73FC3"/>
    <w:rsid w:val="00D77967"/>
    <w:rsid w:val="00DB59A5"/>
    <w:rsid w:val="00DC3B60"/>
    <w:rsid w:val="00E048DA"/>
    <w:rsid w:val="00E104F1"/>
    <w:rsid w:val="00E22A7A"/>
    <w:rsid w:val="00E26DA5"/>
    <w:rsid w:val="00E53F10"/>
    <w:rsid w:val="00E84234"/>
    <w:rsid w:val="00E93300"/>
    <w:rsid w:val="00EB56E8"/>
    <w:rsid w:val="00EB6A92"/>
    <w:rsid w:val="00ED43C5"/>
    <w:rsid w:val="00EE26B0"/>
    <w:rsid w:val="00EF0517"/>
    <w:rsid w:val="00EF17CE"/>
    <w:rsid w:val="00F06C1A"/>
    <w:rsid w:val="00F223E6"/>
    <w:rsid w:val="00F377D8"/>
    <w:rsid w:val="00F4192B"/>
    <w:rsid w:val="00F90BB8"/>
    <w:rsid w:val="00F920DA"/>
    <w:rsid w:val="00FA543D"/>
    <w:rsid w:val="00FB0CD6"/>
    <w:rsid w:val="00FC4B92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830"/>
  </w:style>
  <w:style w:type="paragraph" w:styleId="Titolo1">
    <w:name w:val="heading 1"/>
    <w:basedOn w:val="Normale"/>
    <w:next w:val="Normale"/>
    <w:link w:val="Titolo1Carattere"/>
    <w:qFormat/>
    <w:rsid w:val="0040083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00830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400830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400830"/>
    <w:pPr>
      <w:keepNext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rsid w:val="00400830"/>
    <w:pPr>
      <w:keepNext/>
      <w:ind w:firstLine="708"/>
      <w:jc w:val="center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rsid w:val="00400830"/>
    <w:pPr>
      <w:keepNext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0830"/>
    <w:pPr>
      <w:keepNext/>
      <w:jc w:val="both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link w:val="Titolo8Carattere"/>
    <w:qFormat/>
    <w:rsid w:val="00400830"/>
    <w:pPr>
      <w:keepNext/>
      <w:widowControl w:val="0"/>
      <w:jc w:val="both"/>
      <w:outlineLvl w:val="7"/>
    </w:pPr>
    <w:rPr>
      <w:rFonts w:ascii="Tahoma" w:hAnsi="Tahoma" w:cs="Tahoma"/>
      <w:b/>
      <w:bCs/>
      <w:sz w:val="22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400830"/>
    <w:pPr>
      <w:keepNext/>
      <w:ind w:left="38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400830"/>
    <w:pPr>
      <w:jc w:val="both"/>
    </w:pPr>
    <w:rPr>
      <w:b/>
      <w:sz w:val="24"/>
    </w:rPr>
  </w:style>
  <w:style w:type="paragraph" w:styleId="Corpotesto">
    <w:name w:val="Body Text"/>
    <w:basedOn w:val="Normale"/>
    <w:semiHidden/>
    <w:rsid w:val="00400830"/>
    <w:pPr>
      <w:jc w:val="both"/>
    </w:pPr>
    <w:rPr>
      <w:sz w:val="24"/>
    </w:rPr>
  </w:style>
  <w:style w:type="paragraph" w:styleId="Pidipagina">
    <w:name w:val="footer"/>
    <w:basedOn w:val="Normale"/>
    <w:semiHidden/>
    <w:rsid w:val="004008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400830"/>
  </w:style>
  <w:style w:type="paragraph" w:styleId="Rientrocorpodeltesto2">
    <w:name w:val="Body Text Indent 2"/>
    <w:basedOn w:val="Normale"/>
    <w:semiHidden/>
    <w:rsid w:val="00400830"/>
    <w:pPr>
      <w:ind w:left="36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400830"/>
    <w:pPr>
      <w:jc w:val="both"/>
    </w:pPr>
    <w:rPr>
      <w:b/>
      <w:sz w:val="24"/>
    </w:rPr>
  </w:style>
  <w:style w:type="paragraph" w:styleId="Corpodeltesto3">
    <w:name w:val="Body Text 3"/>
    <w:basedOn w:val="Normale"/>
    <w:semiHidden/>
    <w:rsid w:val="00400830"/>
    <w:rPr>
      <w:b/>
      <w:caps/>
      <w:sz w:val="24"/>
    </w:rPr>
  </w:style>
  <w:style w:type="paragraph" w:customStyle="1" w:styleId="sche3">
    <w:name w:val="sche_3"/>
    <w:rsid w:val="00400830"/>
    <w:pPr>
      <w:widowControl w:val="0"/>
      <w:jc w:val="both"/>
    </w:pPr>
    <w:rPr>
      <w:lang w:val="en-US"/>
    </w:rPr>
  </w:style>
  <w:style w:type="paragraph" w:styleId="Rientrocorpodeltesto3">
    <w:name w:val="Body Text Indent 3"/>
    <w:basedOn w:val="Normale"/>
    <w:semiHidden/>
    <w:rsid w:val="00400830"/>
    <w:pPr>
      <w:ind w:left="360"/>
      <w:jc w:val="both"/>
    </w:pPr>
    <w:rPr>
      <w:b/>
      <w:i/>
      <w:sz w:val="22"/>
    </w:rPr>
  </w:style>
  <w:style w:type="paragraph" w:customStyle="1" w:styleId="sche4">
    <w:name w:val="sche_4"/>
    <w:rsid w:val="00400830"/>
    <w:pPr>
      <w:jc w:val="both"/>
    </w:pPr>
    <w:rPr>
      <w:rFonts w:ascii="Helvetica" w:hAnsi="Helvetica"/>
    </w:rPr>
  </w:style>
  <w:style w:type="paragraph" w:styleId="NormaleWeb">
    <w:name w:val="Normal (Web)"/>
    <w:basedOn w:val="Normale"/>
    <w:uiPriority w:val="99"/>
    <w:rsid w:val="004008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400830"/>
    <w:rPr>
      <w:i/>
      <w:iCs/>
    </w:rPr>
  </w:style>
  <w:style w:type="paragraph" w:customStyle="1" w:styleId="sche22">
    <w:name w:val="sche2_2"/>
    <w:rsid w:val="00400830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Collegamentoipertestuale">
    <w:name w:val="Hyperlink"/>
    <w:semiHidden/>
    <w:rsid w:val="00400830"/>
    <w:rPr>
      <w:color w:val="0000FF"/>
      <w:u w:val="single"/>
    </w:rPr>
  </w:style>
  <w:style w:type="paragraph" w:customStyle="1" w:styleId="sche2">
    <w:name w:val="sche_2"/>
    <w:rsid w:val="00400830"/>
    <w:pPr>
      <w:autoSpaceDE w:val="0"/>
      <w:autoSpaceDN w:val="0"/>
      <w:spacing w:before="256"/>
      <w:jc w:val="both"/>
    </w:pPr>
    <w:rPr>
      <w:lang w:val="en-US"/>
    </w:rPr>
  </w:style>
  <w:style w:type="paragraph" w:customStyle="1" w:styleId="Stile1">
    <w:name w:val="Stile1"/>
    <w:basedOn w:val="Normale"/>
    <w:rsid w:val="00400830"/>
    <w:pPr>
      <w:spacing w:line="360" w:lineRule="auto"/>
      <w:jc w:val="both"/>
    </w:pPr>
    <w:rPr>
      <w:rFonts w:ascii="Arial Narrow" w:hAnsi="Arial Narrow"/>
      <w:sz w:val="24"/>
    </w:rPr>
  </w:style>
  <w:style w:type="paragraph" w:styleId="Paragrafoelenco">
    <w:name w:val="List Paragraph"/>
    <w:basedOn w:val="Normale"/>
    <w:qFormat/>
    <w:rsid w:val="00400830"/>
    <w:pPr>
      <w:ind w:left="708"/>
    </w:pPr>
  </w:style>
  <w:style w:type="table" w:styleId="Grigliatabella">
    <w:name w:val="Table Grid"/>
    <w:basedOn w:val="Tabellanormale"/>
    <w:uiPriority w:val="59"/>
    <w:rsid w:val="004C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01CBF"/>
    <w:pPr>
      <w:ind w:left="1260" w:right="851"/>
      <w:jc w:val="both"/>
    </w:pPr>
    <w:rPr>
      <w:rFonts w:ascii="Garamond" w:hAnsi="Garamond"/>
      <w:b/>
      <w:bCs/>
      <w:sz w:val="22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E6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E6B26"/>
    <w:rPr>
      <w:rFonts w:ascii="Courier New" w:hAnsi="Courier New" w:cs="Courier New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B0CD6"/>
    <w:rPr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B0CD6"/>
    <w:rPr>
      <w:b/>
      <w:sz w:val="24"/>
    </w:rPr>
  </w:style>
  <w:style w:type="character" w:customStyle="1" w:styleId="Titolo1Carattere">
    <w:name w:val="Titolo 1 Carattere"/>
    <w:basedOn w:val="Carpredefinitoparagrafo"/>
    <w:link w:val="Titolo1"/>
    <w:rsid w:val="00B22E8B"/>
    <w:rPr>
      <w:b/>
    </w:rPr>
  </w:style>
  <w:style w:type="character" w:customStyle="1" w:styleId="Titolo8Carattere">
    <w:name w:val="Titolo 8 Carattere"/>
    <w:basedOn w:val="Carpredefinitoparagrafo"/>
    <w:link w:val="Titolo8"/>
    <w:rsid w:val="00B22E8B"/>
    <w:rPr>
      <w:rFonts w:ascii="Tahoma" w:hAnsi="Tahoma" w:cs="Tahoma"/>
      <w:b/>
      <w:bCs/>
      <w:sz w:val="22"/>
      <w:u w:val="single"/>
    </w:rPr>
  </w:style>
  <w:style w:type="character" w:customStyle="1" w:styleId="Titolo9Carattere">
    <w:name w:val="Titolo 9 Carattere"/>
    <w:basedOn w:val="Carpredefinitoparagrafo"/>
    <w:link w:val="Titolo9"/>
    <w:rsid w:val="00B22E8B"/>
    <w:rPr>
      <w:b/>
    </w:rPr>
  </w:style>
  <w:style w:type="paragraph" w:customStyle="1" w:styleId="a">
    <w:basedOn w:val="Normale"/>
    <w:next w:val="Corpotesto"/>
    <w:link w:val="CorpotestoCarattere"/>
    <w:rsid w:val="00B22E8B"/>
    <w:pPr>
      <w:jc w:val="both"/>
    </w:pPr>
    <w:rPr>
      <w:sz w:val="24"/>
    </w:rPr>
  </w:style>
  <w:style w:type="character" w:customStyle="1" w:styleId="CorpotestoCarattere">
    <w:name w:val="Corpo testo Carattere"/>
    <w:link w:val="a"/>
    <w:semiHidden/>
    <w:rsid w:val="00B22E8B"/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rsid w:val="00924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41EF"/>
    <w:rPr>
      <w:rFonts w:ascii="Tahoma" w:hAnsi="Tahoma" w:cs="Tahoma"/>
      <w:sz w:val="16"/>
      <w:szCs w:val="16"/>
    </w:rPr>
  </w:style>
  <w:style w:type="paragraph" w:customStyle="1" w:styleId="a0">
    <w:basedOn w:val="Normale"/>
    <w:next w:val="Corpotesto"/>
    <w:rsid w:val="0083575D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C081D-10B9-4D16-9492-3C59E30B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47C705B1.dotm</Template>
  <TotalTime>49</TotalTime>
  <Pages>3</Pages>
  <Words>655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5502</CharactersWithSpaces>
  <SharedDoc>false</SharedDoc>
  <HLinks>
    <vt:vector size="6" baseType="variant"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http://www.avcp.it/portal/public/classic/AttivitaAutorita/NormativeDiSettore/_RegolamentoCodiceContratti</vt:lpwstr>
      </vt:variant>
      <vt:variant>
        <vt:lpwstr>dopoa118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>Iscrizione albo fornitori on line LL.PP.</dc:subject>
  <dc:creator>Provincia di firenze</dc:creator>
  <cp:lastModifiedBy>TIOZZO Cesare</cp:lastModifiedBy>
  <cp:revision>34</cp:revision>
  <cp:lastPrinted>2019-07-16T12:00:00Z</cp:lastPrinted>
  <dcterms:created xsi:type="dcterms:W3CDTF">2018-01-31T21:51:00Z</dcterms:created>
  <dcterms:modified xsi:type="dcterms:W3CDTF">2019-08-26T07:13:00Z</dcterms:modified>
</cp:coreProperties>
</file>