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074BF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</w:t>
      </w:r>
      <w:r w:rsidR="000F4AB7">
        <w:rPr>
          <w:rFonts w:ascii="BentonSans" w:hAnsi="BentonSans"/>
          <w:b/>
          <w:sz w:val="28"/>
          <w:szCs w:val="28"/>
          <w:u w:val="single"/>
        </w:rPr>
        <w:t>C</w:t>
      </w:r>
      <w:bookmarkStart w:id="0" w:name="_GoBack"/>
      <w:bookmarkEnd w:id="0"/>
      <w:r w:rsidRPr="004135BC">
        <w:rPr>
          <w:rFonts w:ascii="BentonSans" w:hAnsi="BentonSans"/>
          <w:b/>
          <w:sz w:val="28"/>
          <w:szCs w:val="28"/>
          <w:u w:val="single"/>
        </w:rPr>
        <w:t xml:space="preserve"> – LOTTO </w:t>
      </w:r>
      <w:r w:rsidR="009E20C7">
        <w:rPr>
          <w:rFonts w:ascii="BentonSans" w:hAnsi="BentonSans"/>
          <w:b/>
          <w:sz w:val="28"/>
          <w:szCs w:val="28"/>
          <w:u w:val="single"/>
        </w:rPr>
        <w:t>1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6D1C3F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6D1C3F">
        <w:rPr>
          <w:rFonts w:ascii="Calibri Light" w:hAnsi="Calibri Light" w:cs="Calibri Light"/>
          <w:b/>
        </w:rPr>
        <w:t>HE</w:t>
      </w:r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9E20C7">
        <w:rPr>
          <w:rFonts w:ascii="Calibri Light" w:hAnsi="Calibri Light" w:cs="Tahoma"/>
          <w:b/>
          <w:bCs/>
          <w:iCs/>
        </w:rPr>
        <w:t>1</w:t>
      </w:r>
    </w:p>
    <w:p w:rsidR="00362AC2" w:rsidRDefault="00362AC2" w:rsidP="005406A0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5406A0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D66BBE">
        <w:rPr>
          <w:rFonts w:ascii="Calibri Light" w:eastAsiaTheme="minorHAnsi" w:hAnsi="Calibri Light" w:cs="Calibri Light"/>
          <w:sz w:val="22"/>
          <w:szCs w:val="22"/>
          <w:lang w:eastAsia="en-US"/>
        </w:rPr>
        <w:t>7958165582</w:t>
      </w:r>
    </w:p>
    <w:p w:rsidR="00C35F59" w:rsidRPr="00C671AB" w:rsidRDefault="00C35F59" w:rsidP="00C35F59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14" w:type="dxa"/>
        <w:jc w:val="center"/>
        <w:tblLook w:val="04A0" w:firstRow="1" w:lastRow="0" w:firstColumn="1" w:lastColumn="0" w:noHBand="0" w:noVBand="1"/>
      </w:tblPr>
      <w:tblGrid>
        <w:gridCol w:w="8"/>
        <w:gridCol w:w="4526"/>
        <w:gridCol w:w="638"/>
        <w:gridCol w:w="743"/>
        <w:gridCol w:w="2164"/>
        <w:gridCol w:w="945"/>
        <w:gridCol w:w="3590"/>
      </w:tblGrid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0F0385">
        <w:trPr>
          <w:gridBefore w:val="1"/>
          <w:wBefore w:w="8" w:type="dxa"/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970485">
        <w:trPr>
          <w:gridBefore w:val="1"/>
          <w:wBefore w:w="8" w:type="dxa"/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5406A0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970485">
        <w:trPr>
          <w:gridBefore w:val="1"/>
          <w:wBefore w:w="8" w:type="dxa"/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0F0385">
        <w:trPr>
          <w:gridBefore w:val="1"/>
          <w:wBefore w:w="8" w:type="dxa"/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3F2240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D66BBE">
              <w:rPr>
                <w:rFonts w:cstheme="minorHAnsi"/>
                <w:sz w:val="20"/>
                <w:szCs w:val="20"/>
                <w:lang w:val="it-IT"/>
              </w:rPr>
              <w:t>MICROSCOPIO A SCANSIONE DI SONDA - AFM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>;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gridBefore w:val="1"/>
          <w:wBefore w:w="8" w:type="dxa"/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trHeight w:val="411"/>
          <w:jc w:val="center"/>
        </w:trPr>
        <w:tc>
          <w:tcPr>
            <w:tcW w:w="517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5406A0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5406A0">
              <w:rPr>
                <w:rFonts w:cstheme="minorHAnsi"/>
                <w:sz w:val="20"/>
                <w:szCs w:val="20"/>
                <w:lang w:val="it-IT"/>
              </w:rPr>
              <w:t>2)</w:t>
            </w:r>
            <w:r w:rsidRPr="005406A0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D66BBE">
              <w:rPr>
                <w:rFonts w:cstheme="minorHAnsi"/>
                <w:sz w:val="20"/>
                <w:szCs w:val="20"/>
                <w:lang w:val="it-IT"/>
              </w:rPr>
              <w:t>COMPUTER E SOFTWARE PER IL CONTROLLO DEL MICROSCOPIO A SCANSIONE DI SONDA -AMF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3F2240">
        <w:trPr>
          <w:trHeight w:val="411"/>
          <w:jc w:val="center"/>
        </w:trPr>
        <w:tc>
          <w:tcPr>
            <w:tcW w:w="5172" w:type="dxa"/>
            <w:gridSpan w:val="3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D4D4F"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F2A20"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DA495D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70BFD1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7A1" w:rsidRDefault="005257A1" w:rsidP="003F682B">
      <w:pPr>
        <w:spacing w:after="0" w:line="240" w:lineRule="auto"/>
      </w:pPr>
      <w:r>
        <w:separator/>
      </w:r>
    </w:p>
  </w:endnote>
  <w:endnote w:type="continuationSeparator" w:id="0">
    <w:p w:rsidR="005257A1" w:rsidRDefault="005257A1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altName w:val="Calibri"/>
    <w:charset w:val="00"/>
    <w:family w:val="auto"/>
    <w:pitch w:val="default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7A1" w:rsidRDefault="005257A1" w:rsidP="003F682B">
      <w:pPr>
        <w:spacing w:after="0" w:line="240" w:lineRule="auto"/>
      </w:pPr>
      <w:r>
        <w:separator/>
      </w:r>
    </w:p>
  </w:footnote>
  <w:footnote w:type="continuationSeparator" w:id="0">
    <w:p w:rsidR="005257A1" w:rsidRDefault="005257A1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0F4AB7"/>
    <w:rsid w:val="00141047"/>
    <w:rsid w:val="00362AC2"/>
    <w:rsid w:val="003F2240"/>
    <w:rsid w:val="003F682B"/>
    <w:rsid w:val="004135BC"/>
    <w:rsid w:val="005257A1"/>
    <w:rsid w:val="005406A0"/>
    <w:rsid w:val="006D1C3F"/>
    <w:rsid w:val="007D1797"/>
    <w:rsid w:val="008322F4"/>
    <w:rsid w:val="00932C4F"/>
    <w:rsid w:val="00970485"/>
    <w:rsid w:val="009E20C7"/>
    <w:rsid w:val="00B57B0A"/>
    <w:rsid w:val="00C35F59"/>
    <w:rsid w:val="00C6614D"/>
    <w:rsid w:val="00CA4D49"/>
    <w:rsid w:val="00D14077"/>
    <w:rsid w:val="00D636D5"/>
    <w:rsid w:val="00D66BBE"/>
    <w:rsid w:val="00D85D5D"/>
    <w:rsid w:val="00DF0B3A"/>
    <w:rsid w:val="00DF4407"/>
    <w:rsid w:val="00E21917"/>
    <w:rsid w:val="00F0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4FDEA0FA.dotm</Template>
  <TotalTime>0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2</cp:revision>
  <cp:lastPrinted>2018-10-26T08:09:00Z</cp:lastPrinted>
  <dcterms:created xsi:type="dcterms:W3CDTF">2019-07-23T11:21:00Z</dcterms:created>
  <dcterms:modified xsi:type="dcterms:W3CDTF">2019-07-23T11:21:00Z</dcterms:modified>
</cp:coreProperties>
</file>