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D – LOTTO </w:t>
      </w:r>
      <w:r w:rsidR="0008741F">
        <w:rPr>
          <w:rFonts w:ascii="BentonSans" w:hAnsi="BentonSans"/>
          <w:b/>
          <w:sz w:val="28"/>
          <w:szCs w:val="28"/>
          <w:u w:val="single"/>
        </w:rPr>
        <w:t>6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</w:t>
      </w:r>
      <w:r w:rsidR="003F5819">
        <w:rPr>
          <w:rFonts w:ascii="Calibri Light" w:hAnsi="Calibri Light" w:cs="Calibri Light"/>
          <w:b/>
        </w:rPr>
        <w:t>R LA FORNITURA DI STRUMENTAZIONI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3F5819">
        <w:rPr>
          <w:rFonts w:ascii="Calibri Light" w:hAnsi="Calibri Light" w:cs="Calibri Light"/>
          <w:b/>
        </w:rPr>
        <w:t>HE</w:t>
      </w:r>
      <w:bookmarkStart w:id="0" w:name="_GoBack"/>
      <w:bookmarkEnd w:id="0"/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08741F">
        <w:rPr>
          <w:rFonts w:ascii="Calibri Light" w:hAnsi="Calibri Light" w:cs="Tahoma"/>
          <w:b/>
          <w:bCs/>
          <w:iCs/>
        </w:rPr>
        <w:t>6</w:t>
      </w:r>
    </w:p>
    <w:p w:rsidR="00362AC2" w:rsidRDefault="00362AC2" w:rsidP="00566F02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566F02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566F02" w:rsidRPr="00566F02">
        <w:rPr>
          <w:rFonts w:ascii="Calibri Light" w:eastAsiaTheme="minorHAnsi" w:hAnsi="Calibri Light" w:cs="Calibri Light"/>
          <w:sz w:val="22"/>
          <w:szCs w:val="22"/>
          <w:lang w:eastAsia="en-US"/>
        </w:rPr>
        <w:t>77641646D1</w:t>
      </w:r>
    </w:p>
    <w:p w:rsidR="00DD42FA" w:rsidRPr="00C671AB" w:rsidRDefault="00DD42FA" w:rsidP="00DD42FA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DD42FA" w:rsidRPr="00DD42FA" w:rsidRDefault="00DD42FA" w:rsidP="00DD42FA"/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06" w:type="dxa"/>
        <w:jc w:val="center"/>
        <w:tblLook w:val="04A0" w:firstRow="1" w:lastRow="0" w:firstColumn="1" w:lastColumn="0" w:noHBand="0" w:noVBand="1"/>
      </w:tblPr>
      <w:tblGrid>
        <w:gridCol w:w="4526"/>
        <w:gridCol w:w="638"/>
        <w:gridCol w:w="743"/>
        <w:gridCol w:w="2164"/>
        <w:gridCol w:w="945"/>
        <w:gridCol w:w="3590"/>
      </w:tblGrid>
      <w:tr w:rsidR="00362AC2" w:rsidRPr="005F6E37" w:rsidTr="00566F02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566F02">
        <w:trPr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66F02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Importo </w:t>
            </w:r>
            <w:r w:rsidR="00566F02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566F02">
        <w:trPr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566F02">
        <w:trPr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66F02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66F02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566F02">
        <w:trPr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566F02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566F02">
        <w:trPr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566F0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Prezzo</w:t>
            </w:r>
            <w:proofErr w:type="spellEnd"/>
          </w:p>
        </w:tc>
      </w:tr>
      <w:tr w:rsidR="00362AC2" w:rsidRPr="005F6E37" w:rsidTr="00566F02">
        <w:trPr>
          <w:trHeight w:val="624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E97D96" w:rsidRPr="00E97D96">
              <w:rPr>
                <w:rFonts w:cstheme="minorHAnsi"/>
                <w:sz w:val="20"/>
                <w:szCs w:val="20"/>
                <w:lang w:val="it-IT"/>
              </w:rPr>
              <w:t>SPETTROMETRO DI MASSA A QUADRUPOLO CON SORGENTE DI IONI AL PLASMA ACCOPPIATO INDUTTIVAMENTE (ICP-MS), CON CELLA DI COLLISIONE/REAZIONE E SISTEMA LASER ABLATION (LA)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566F02">
        <w:trPr>
          <w:trHeight w:val="624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FC0A0B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16723BE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4967DE">
      <w:footerReference w:type="default" r:id="rId7"/>
      <w:headerReference w:type="first" r:id="rId8"/>
      <w:footerReference w:type="first" r:id="rId9"/>
      <w:pgSz w:w="16838" w:h="11906" w:orient="landscape"/>
      <w:pgMar w:top="1418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F06" w:rsidRDefault="00762F06" w:rsidP="003F682B">
      <w:pPr>
        <w:spacing w:after="0" w:line="240" w:lineRule="auto"/>
      </w:pPr>
      <w:r>
        <w:separator/>
      </w:r>
    </w:p>
  </w:endnote>
  <w:endnote w:type="continuationSeparator" w:id="0">
    <w:p w:rsidR="00762F06" w:rsidRDefault="00762F06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68" name="Immagine 68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0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F06" w:rsidRDefault="00762F06" w:rsidP="003F682B">
      <w:pPr>
        <w:spacing w:after="0" w:line="240" w:lineRule="auto"/>
      </w:pPr>
      <w:r>
        <w:separator/>
      </w:r>
    </w:p>
  </w:footnote>
  <w:footnote w:type="continuationSeparator" w:id="0">
    <w:p w:rsidR="00762F06" w:rsidRDefault="00762F06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69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08741F"/>
    <w:rsid w:val="00141047"/>
    <w:rsid w:val="001B6A47"/>
    <w:rsid w:val="00282BCF"/>
    <w:rsid w:val="00362AC2"/>
    <w:rsid w:val="003F2240"/>
    <w:rsid w:val="003F5819"/>
    <w:rsid w:val="003F682B"/>
    <w:rsid w:val="004135BC"/>
    <w:rsid w:val="004967DE"/>
    <w:rsid w:val="00566F02"/>
    <w:rsid w:val="005E5958"/>
    <w:rsid w:val="006647FA"/>
    <w:rsid w:val="006E6A89"/>
    <w:rsid w:val="00762F06"/>
    <w:rsid w:val="00785DB5"/>
    <w:rsid w:val="007C42FB"/>
    <w:rsid w:val="007D1797"/>
    <w:rsid w:val="008322F4"/>
    <w:rsid w:val="00913284"/>
    <w:rsid w:val="00932C4F"/>
    <w:rsid w:val="00970485"/>
    <w:rsid w:val="009C095F"/>
    <w:rsid w:val="00B57B0A"/>
    <w:rsid w:val="00C6614D"/>
    <w:rsid w:val="00D636D5"/>
    <w:rsid w:val="00D85D5D"/>
    <w:rsid w:val="00DD42FA"/>
    <w:rsid w:val="00DF0B3A"/>
    <w:rsid w:val="00DF4407"/>
    <w:rsid w:val="00E97D96"/>
    <w:rsid w:val="00F00141"/>
    <w:rsid w:val="00F0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D60ABC33.dotm</Template>
  <TotalTime>2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5</cp:revision>
  <cp:lastPrinted>2019-02-06T11:14:00Z</cp:lastPrinted>
  <dcterms:created xsi:type="dcterms:W3CDTF">2018-10-26T10:54:00Z</dcterms:created>
  <dcterms:modified xsi:type="dcterms:W3CDTF">2019-02-15T08:32:00Z</dcterms:modified>
</cp:coreProperties>
</file>