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 xml:space="preserve">ALLEGATO A)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0F5F5B" w:rsidRPr="000F5F5B" w:rsidRDefault="000F5F5B" w:rsidP="000F5F5B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CONCORRENTE SINGOLO</w:t>
      </w:r>
    </w:p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113DD6" w:rsidRPr="000F5F5B" w:rsidRDefault="00113DD6" w:rsidP="00113DD6">
      <w:pPr>
        <w:spacing w:line="360" w:lineRule="atLeast"/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A33D70">
        <w:rPr>
          <w:rFonts w:ascii="Calibri Light" w:hAnsi="Calibri Light" w:cs="Tahoma"/>
          <w:bCs/>
          <w:iCs/>
          <w:sz w:val="22"/>
          <w:szCs w:val="22"/>
        </w:rPr>
        <w:t xml:space="preserve">OGGETTO: </w:t>
      </w:r>
      <w:r w:rsidR="00187CE3" w:rsidRPr="00187CE3">
        <w:rPr>
          <w:rFonts w:ascii="Calibri Light" w:hAnsi="Calibri Light" w:cs="Calibri Light"/>
          <w:b/>
        </w:rPr>
        <w:t>P</w:t>
      </w:r>
      <w:r w:rsidRPr="007D58EC">
        <w:rPr>
          <w:rFonts w:ascii="Calibri Light" w:hAnsi="Calibri Light" w:cs="Calibri Light"/>
          <w:b/>
        </w:rPr>
        <w:t>ROCED</w:t>
      </w:r>
      <w:bookmarkStart w:id="0" w:name="_GoBack"/>
      <w:bookmarkEnd w:id="0"/>
      <w:r w:rsidRPr="007D58EC">
        <w:rPr>
          <w:rFonts w:ascii="Calibri Light" w:hAnsi="Calibri Light" w:cs="Calibri Light"/>
          <w:b/>
        </w:rPr>
        <w:t>URA APERTA PER LA FORNITURA DI STRUMENTAZION</w:t>
      </w:r>
      <w:r w:rsidR="00187CE3">
        <w:rPr>
          <w:rFonts w:ascii="Calibri Light" w:hAnsi="Calibri Light" w:cs="Calibri Light"/>
          <w:b/>
        </w:rPr>
        <w:t>I</w:t>
      </w:r>
      <w:r w:rsidRPr="007D58EC">
        <w:rPr>
          <w:rFonts w:ascii="Calibri Light" w:hAnsi="Calibri Light" w:cs="Calibri Light"/>
          <w:b/>
        </w:rPr>
        <w:t xml:space="preserve"> SCIENTIFIC</w:t>
      </w:r>
      <w:r w:rsidR="00187CE3">
        <w:rPr>
          <w:rFonts w:ascii="Calibri Light" w:hAnsi="Calibri Light" w:cs="Calibri Light"/>
          <w:b/>
        </w:rPr>
        <w:t>HE</w:t>
      </w:r>
      <w:r w:rsidR="00DC6D56">
        <w:rPr>
          <w:rFonts w:ascii="Calibri Light" w:hAnsi="Calibri Light" w:cs="Calibri Light"/>
          <w:b/>
        </w:rPr>
        <w:t xml:space="preserve"> </w:t>
      </w:r>
      <w:r w:rsidRPr="007D58EC">
        <w:rPr>
          <w:rFonts w:ascii="Calibri Light" w:hAnsi="Calibri Light" w:cs="Calibri Light"/>
          <w:b/>
        </w:rPr>
        <w:t>PER IL CENTRO SERVIZI PER LE STRUMENTAZIONI</w:t>
      </w:r>
      <w:r w:rsidR="00DC6D56">
        <w:rPr>
          <w:rFonts w:ascii="Calibri Light" w:hAnsi="Calibri Light" w:cs="Calibri Light"/>
          <w:b/>
        </w:rPr>
        <w:t xml:space="preserve"> SCIENTIFICHE DI ATENEO</w:t>
      </w:r>
      <w:r w:rsidRPr="007D58EC">
        <w:rPr>
          <w:rFonts w:ascii="Calibri Light" w:hAnsi="Calibri Light" w:cs="Calibri Light"/>
          <w:b/>
          <w:caps/>
        </w:rPr>
        <w:t xml:space="preserve"> </w:t>
      </w:r>
      <w:r w:rsidRPr="000F5F5B">
        <w:rPr>
          <w:rFonts w:ascii="Calibri Light" w:hAnsi="Calibri Light" w:cs="Tahoma"/>
          <w:b/>
          <w:bCs/>
          <w:iCs/>
          <w:sz w:val="22"/>
          <w:szCs w:val="22"/>
        </w:rPr>
        <w:t xml:space="preserve"> </w:t>
      </w:r>
    </w:p>
    <w:p w:rsidR="002C10D8" w:rsidRPr="00C671AB" w:rsidRDefault="002C10D8" w:rsidP="002C10D8">
      <w:pPr>
        <w:pStyle w:val="Titolo1"/>
        <w:spacing w:before="60" w:after="60"/>
        <w:jc w:val="left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C671AB">
        <w:rPr>
          <w:rFonts w:ascii="Calibri Light" w:eastAsiaTheme="minorHAnsi" w:hAnsi="Calibri Light" w:cs="Calibri Light"/>
          <w:sz w:val="22"/>
          <w:szCs w:val="22"/>
          <w:lang w:eastAsia="en-US"/>
        </w:rPr>
        <w:t>CUP: F71I18000050001</w:t>
      </w:r>
    </w:p>
    <w:p w:rsidR="002C10D8" w:rsidRPr="000C35BE" w:rsidRDefault="002C10D8" w:rsidP="002C10D8">
      <w:pPr>
        <w:spacing w:line="300" w:lineRule="atLeast"/>
        <w:rPr>
          <w:rFonts w:ascii="Calibri Light" w:hAnsi="Calibri Light"/>
          <w:b/>
          <w:sz w:val="18"/>
          <w:szCs w:val="18"/>
        </w:rPr>
      </w:pPr>
    </w:p>
    <w:p w:rsidR="00902AEA" w:rsidRDefault="00902AE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DB59A5" w:rsidRPr="00B51646" w:rsidRDefault="00DB59A5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0F5F5B" w:rsidRDefault="000F5F5B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BB219F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lastRenderedPageBreak/>
        <w:t>INAIL codice Ditta …………………………………………………</w:t>
      </w:r>
      <w:r w:rsidR="00BB219F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……………………………………………………………………………………….</w:t>
      </w:r>
    </w:p>
    <w:p w:rsidR="00345D40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5E6B26" w:rsidRPr="00B51646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(</w:t>
      </w:r>
      <w:r w:rsidR="005E6B26"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BARRARE LA CASELLA DI INTERESSE</w:t>
      </w: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3F361" wp14:editId="1C2CABF2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CHIEDE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02AEA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</w:t>
      </w:r>
      <w:r w:rsidR="00902AEA">
        <w:rPr>
          <w:rFonts w:ascii="Calibri Light" w:hAnsi="Calibri Light" w:cs="Tahoma"/>
          <w:bCs/>
          <w:sz w:val="22"/>
          <w:szCs w:val="22"/>
          <w:lang w:val="it-IT"/>
        </w:rPr>
        <w:t xml:space="preserve"> per il/i seguente/i lotto/i:</w:t>
      </w:r>
    </w:p>
    <w:p w:rsidR="00902AEA" w:rsidRDefault="00902AEA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tbl>
      <w:tblPr>
        <w:tblStyle w:val="Grigliatabella"/>
        <w:tblW w:w="3169" w:type="pct"/>
        <w:tblLook w:val="04A0" w:firstRow="1" w:lastRow="0" w:firstColumn="1" w:lastColumn="0" w:noHBand="0" w:noVBand="1"/>
      </w:tblPr>
      <w:tblGrid>
        <w:gridCol w:w="1241"/>
        <w:gridCol w:w="3209"/>
        <w:gridCol w:w="1795"/>
      </w:tblGrid>
      <w:tr w:rsidR="00902AEA" w:rsidRPr="00902AEA" w:rsidTr="009D6837">
        <w:tc>
          <w:tcPr>
            <w:tcW w:w="994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INDICARE</w:t>
            </w:r>
            <w:r w:rsidR="009D6837">
              <w:rPr>
                <w:rFonts w:ascii="Calibri Light" w:hAnsi="Calibri Light" w:cs="Calibri"/>
                <w:b/>
                <w:sz w:val="18"/>
                <w:szCs w:val="18"/>
              </w:rPr>
              <w:t xml:space="preserve"> </w:t>
            </w:r>
            <w:r w:rsidR="0048393D">
              <w:rPr>
                <w:rFonts w:ascii="Calibri Light" w:hAnsi="Calibri Light" w:cs="Calibri"/>
                <w:b/>
                <w:sz w:val="18"/>
                <w:szCs w:val="18"/>
              </w:rPr>
              <w:t>CON UNA X</w:t>
            </w: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 xml:space="preserve"> IL/I LOTTO/I A CUI SI INTENDE PARTECIPARE</w:t>
            </w:r>
          </w:p>
        </w:tc>
        <w:tc>
          <w:tcPr>
            <w:tcW w:w="2568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Numero lotto</w:t>
            </w:r>
          </w:p>
        </w:tc>
        <w:tc>
          <w:tcPr>
            <w:tcW w:w="1437" w:type="pct"/>
            <w:shd w:val="clear" w:color="auto" w:fill="auto"/>
          </w:tcPr>
          <w:p w:rsidR="00902AEA" w:rsidRPr="00902AEA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CIG</w:t>
            </w:r>
          </w:p>
        </w:tc>
      </w:tr>
      <w:tr w:rsidR="00902AEA" w:rsidRPr="004653C6" w:rsidTr="009D6837">
        <w:tc>
          <w:tcPr>
            <w:tcW w:w="994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1</w:t>
            </w:r>
          </w:p>
        </w:tc>
        <w:tc>
          <w:tcPr>
            <w:tcW w:w="1437" w:type="pct"/>
          </w:tcPr>
          <w:p w:rsidR="00902AEA" w:rsidRPr="004653C6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7764127848</w:t>
            </w:r>
          </w:p>
        </w:tc>
      </w:tr>
      <w:tr w:rsidR="00902AEA" w:rsidRPr="004653C6" w:rsidTr="009D6837">
        <w:tc>
          <w:tcPr>
            <w:tcW w:w="994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2</w:t>
            </w:r>
          </w:p>
        </w:tc>
        <w:tc>
          <w:tcPr>
            <w:tcW w:w="1437" w:type="pct"/>
          </w:tcPr>
          <w:p w:rsidR="00902AEA" w:rsidRPr="004653C6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7764139231</w:t>
            </w:r>
          </w:p>
        </w:tc>
      </w:tr>
      <w:tr w:rsidR="00902AEA" w:rsidRPr="004653C6" w:rsidTr="009D6837">
        <w:tc>
          <w:tcPr>
            <w:tcW w:w="994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3</w:t>
            </w:r>
          </w:p>
        </w:tc>
        <w:tc>
          <w:tcPr>
            <w:tcW w:w="1437" w:type="pct"/>
          </w:tcPr>
          <w:p w:rsidR="00902AEA" w:rsidRPr="004653C6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77641424AA</w:t>
            </w:r>
          </w:p>
        </w:tc>
      </w:tr>
      <w:tr w:rsidR="00902AEA" w:rsidRPr="004653C6" w:rsidTr="009D6837">
        <w:tc>
          <w:tcPr>
            <w:tcW w:w="994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4a</w:t>
            </w:r>
          </w:p>
        </w:tc>
        <w:tc>
          <w:tcPr>
            <w:tcW w:w="1437" w:type="pct"/>
          </w:tcPr>
          <w:p w:rsidR="00902AEA" w:rsidRPr="004653C6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776414899C</w:t>
            </w:r>
          </w:p>
        </w:tc>
      </w:tr>
      <w:tr w:rsidR="00902AEA" w:rsidRPr="004653C6" w:rsidTr="009D6837">
        <w:tc>
          <w:tcPr>
            <w:tcW w:w="994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4b</w:t>
            </w:r>
          </w:p>
        </w:tc>
        <w:tc>
          <w:tcPr>
            <w:tcW w:w="1437" w:type="pct"/>
          </w:tcPr>
          <w:p w:rsidR="00902AEA" w:rsidRPr="004653C6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7764154E8E</w:t>
            </w:r>
          </w:p>
        </w:tc>
      </w:tr>
      <w:tr w:rsidR="00902AEA" w:rsidRPr="004653C6" w:rsidTr="009D6837">
        <w:tc>
          <w:tcPr>
            <w:tcW w:w="994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5</w:t>
            </w:r>
          </w:p>
        </w:tc>
        <w:tc>
          <w:tcPr>
            <w:tcW w:w="1437" w:type="pct"/>
          </w:tcPr>
          <w:p w:rsidR="00902AEA" w:rsidRPr="004653C6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7764160385</w:t>
            </w:r>
          </w:p>
        </w:tc>
      </w:tr>
      <w:tr w:rsidR="00902AEA" w:rsidRPr="004653C6" w:rsidTr="009D6837">
        <w:tc>
          <w:tcPr>
            <w:tcW w:w="994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568" w:type="pct"/>
          </w:tcPr>
          <w:p w:rsidR="00902AEA" w:rsidRPr="000C35BE" w:rsidRDefault="00902AEA" w:rsidP="009D6837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  <w:r w:rsidRPr="000C35BE">
              <w:rPr>
                <w:rFonts w:ascii="Calibri Light" w:hAnsi="Calibri Light" w:cs="Calibri"/>
                <w:sz w:val="18"/>
                <w:szCs w:val="18"/>
              </w:rPr>
              <w:t>Lotto 6</w:t>
            </w:r>
          </w:p>
        </w:tc>
        <w:tc>
          <w:tcPr>
            <w:tcW w:w="1437" w:type="pct"/>
          </w:tcPr>
          <w:p w:rsidR="00902AEA" w:rsidRPr="004653C6" w:rsidRDefault="00902AEA" w:rsidP="009D6837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653C6">
              <w:rPr>
                <w:rFonts w:ascii="Calibri Light" w:hAnsi="Calibri Light" w:cs="Calibri"/>
                <w:sz w:val="18"/>
                <w:szCs w:val="18"/>
              </w:rPr>
              <w:t>77641646D1</w:t>
            </w:r>
          </w:p>
        </w:tc>
      </w:tr>
    </w:tbl>
    <w:p w:rsidR="00902AEA" w:rsidRDefault="00902AEA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 xml:space="preserve"> in qualità di:</w:t>
      </w:r>
    </w:p>
    <w:p w:rsid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B0CD3" w:rsidRPr="000F5F5B" w:rsidRDefault="00346739" w:rsidP="00346739">
      <w:pPr>
        <w:pStyle w:val="sche3"/>
        <w:widowControl/>
        <w:spacing w:line="360" w:lineRule="atLeast"/>
        <w:rPr>
          <w:rFonts w:ascii="Garamond" w:hAnsi="Garamond"/>
          <w:sz w:val="24"/>
          <w:szCs w:val="24"/>
          <w:lang w:val="it-IT"/>
        </w:rPr>
      </w:pPr>
      <w:r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Pr="000F5F5B">
        <w:rPr>
          <w:rFonts w:ascii="Calibri Light" w:hAnsi="Calibri Light" w:cs="Tahoma"/>
          <w:b/>
          <w:bCs/>
          <w:sz w:val="22"/>
          <w:szCs w:val="22"/>
          <w:lang w:val="it-IT"/>
        </w:rPr>
        <w:t>precisare - impresa singola, società cooperativa,</w:t>
      </w:r>
      <w:r w:rsidR="0087773A">
        <w:rPr>
          <w:rFonts w:ascii="Calibri Light" w:hAnsi="Calibri Light" w:cs="Tahoma"/>
          <w:b/>
          <w:bCs/>
          <w:sz w:val="22"/>
          <w:szCs w:val="22"/>
          <w:lang w:val="it-IT"/>
        </w:rPr>
        <w:t xml:space="preserve"> consorzio stabile</w:t>
      </w:r>
      <w:r w:rsidRPr="000F5F5B">
        <w:rPr>
          <w:rFonts w:ascii="Calibri Light" w:hAnsi="Calibri Light" w:cs="Tahoma"/>
          <w:b/>
          <w:bCs/>
          <w:sz w:val="22"/>
          <w:szCs w:val="22"/>
          <w:lang w:val="it-IT"/>
        </w:rPr>
        <w:t xml:space="preserve"> ecc</w:t>
      </w:r>
      <w:r w:rsidR="0087773A">
        <w:rPr>
          <w:rFonts w:ascii="Calibri Light" w:hAnsi="Calibri Light" w:cs="Tahoma"/>
          <w:bCs/>
          <w:sz w:val="22"/>
          <w:szCs w:val="22"/>
          <w:lang w:val="it-IT"/>
        </w:rPr>
        <w:t>.): ………………………………………………</w:t>
      </w:r>
      <w:r>
        <w:rPr>
          <w:rFonts w:ascii="Calibri Light" w:hAnsi="Calibri Light" w:cs="Tahoma"/>
          <w:bCs/>
          <w:sz w:val="22"/>
          <w:szCs w:val="22"/>
          <w:lang w:val="it-IT"/>
        </w:rPr>
        <w:t>……;</w:t>
      </w:r>
      <w:r w:rsidR="009B0CD3" w:rsidRPr="000F5F5B">
        <w:rPr>
          <w:rFonts w:ascii="Garamond" w:hAnsi="Garamond"/>
          <w:sz w:val="24"/>
          <w:szCs w:val="24"/>
          <w:lang w:val="it-IT"/>
        </w:rPr>
        <w:t xml:space="preserve"> </w:t>
      </w: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</w:t>
      </w:r>
      <w:r w:rsidR="001C200D">
        <w:rPr>
          <w:rFonts w:ascii="Calibri Light" w:hAnsi="Calibri Light" w:cs="Tahoma"/>
          <w:bCs/>
          <w:sz w:val="22"/>
          <w:szCs w:val="22"/>
        </w:rPr>
        <w:t>e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essere </w:t>
      </w:r>
      <w:r w:rsidR="00113DD6">
        <w:rPr>
          <w:rFonts w:ascii="Calibri Light" w:hAnsi="Calibri Light" w:cs="Tahoma"/>
          <w:bCs/>
          <w:sz w:val="22"/>
          <w:szCs w:val="22"/>
        </w:rPr>
        <w:t>eseguita la fornitura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di tutte le circostanze generali, particolari e locali, nessuna esclusa ed eccettuata, che possono avere influito o influire sia sulla prestazione de</w:t>
      </w:r>
      <w:r w:rsidR="00113DD6">
        <w:rPr>
          <w:rFonts w:ascii="Calibri Light" w:hAnsi="Calibri Light" w:cs="Tahoma"/>
          <w:bCs/>
          <w:sz w:val="22"/>
          <w:szCs w:val="22"/>
        </w:rPr>
        <w:t>lla fornitura</w:t>
      </w:r>
      <w:r w:rsidRPr="006B7EAA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di essere edotto degli obblighi derivanti dal Codice di Comportamento adottato dall’Ateneo con Decreto Rettorale n. 121 del 12/02/2015 e </w:t>
      </w:r>
      <w:r w:rsidR="004463D7" w:rsidRPr="004463D7">
        <w:rPr>
          <w:rFonts w:ascii="Calibri Light" w:hAnsi="Calibri Light" w:cs="Tahoma"/>
          <w:bCs/>
          <w:sz w:val="22"/>
          <w:szCs w:val="22"/>
        </w:rPr>
        <w:t xml:space="preserve">reperibile sul sito web dell’Università all’indirizzo http://www.unive.it </w:t>
      </w:r>
      <w:r w:rsidRPr="006B7EAA">
        <w:rPr>
          <w:rFonts w:ascii="Calibri Light" w:hAnsi="Calibri Light" w:cs="Tahoma"/>
          <w:bCs/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:rsidR="00F06C1A" w:rsidRPr="00F06C1A" w:rsidRDefault="00F06C1A" w:rsidP="00F06C1A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A05988" w:rsidRPr="006B7EAA" w:rsidRDefault="00A05988" w:rsidP="00A05988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essere informato, ai sensi e per gli effetti dell’articolo 13 del decreto legislativo 30 giugno 2003, n. 196</w:t>
      </w:r>
      <w:r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6B7EAA">
        <w:rPr>
          <w:rFonts w:ascii="Calibri Light" w:hAnsi="Calibri Light" w:cs="Tahoma"/>
          <w:bCs/>
          <w:sz w:val="22"/>
          <w:szCs w:val="22"/>
        </w:rPr>
        <w:t>, che i dati personali raccolti saranno trattati, anche con strumenti informatici, esclusivamente nell’ambito della presente gara, nonché dell’esistenza dei diritti di cui all’articolo 7 del medesimo decreto legislativo.</w:t>
      </w:r>
    </w:p>
    <w:p w:rsidR="00A05988" w:rsidRDefault="00A05988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 xml:space="preserve">(nel caso di consorzi di cui all’art. 45, comma 2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 xml:space="preserve">. b) e c), del D.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Lgs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>. 50/2016</w:t>
      </w:r>
      <w:r w:rsidR="000A125C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0A125C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>)</w:t>
      </w:r>
    </w:p>
    <w:p w:rsidR="00B041FA" w:rsidRDefault="0087773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i</w:t>
      </w:r>
      <w:r w:rsidR="00B041FA">
        <w:rPr>
          <w:rFonts w:ascii="Calibri Light" w:hAnsi="Calibri Light" w:cs="Tahoma"/>
          <w:bCs/>
          <w:sz w:val="22"/>
          <w:szCs w:val="22"/>
        </w:rPr>
        <w:t>l</w:t>
      </w:r>
      <w:r>
        <w:rPr>
          <w:rFonts w:ascii="Calibri Light" w:hAnsi="Calibri Light" w:cs="Tahoma"/>
          <w:bCs/>
          <w:sz w:val="22"/>
          <w:szCs w:val="22"/>
        </w:rPr>
        <w:t>/i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 </w:t>
      </w:r>
      <w:r w:rsidR="00B041FA" w:rsidRPr="00B041FA">
        <w:rPr>
          <w:rFonts w:ascii="Calibri Light" w:hAnsi="Calibri Light" w:cs="Tahoma"/>
          <w:bCs/>
          <w:sz w:val="22"/>
          <w:szCs w:val="22"/>
        </w:rPr>
        <w:t>consorziat</w:t>
      </w:r>
      <w:r w:rsidR="00B041FA">
        <w:rPr>
          <w:rFonts w:ascii="Calibri Light" w:hAnsi="Calibri Light" w:cs="Tahoma"/>
          <w:bCs/>
          <w:sz w:val="22"/>
          <w:szCs w:val="22"/>
        </w:rPr>
        <w:t>o</w:t>
      </w:r>
      <w:r>
        <w:rPr>
          <w:rFonts w:ascii="Calibri Light" w:hAnsi="Calibri Light" w:cs="Tahoma"/>
          <w:bCs/>
          <w:sz w:val="22"/>
          <w:szCs w:val="22"/>
        </w:rPr>
        <w:t>/i</w:t>
      </w:r>
      <w:r w:rsidR="00B041FA" w:rsidRPr="00B041FA">
        <w:rPr>
          <w:rFonts w:ascii="Calibri Light" w:hAnsi="Calibri Light" w:cs="Tahoma"/>
          <w:bCs/>
          <w:sz w:val="22"/>
          <w:szCs w:val="22"/>
        </w:rPr>
        <w:t xml:space="preserve"> 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per il quale il Consorzio concorrere alla gara </w:t>
      </w:r>
      <w:r>
        <w:rPr>
          <w:rFonts w:ascii="Calibri Light" w:hAnsi="Calibri Light" w:cs="Tahoma"/>
          <w:bCs/>
          <w:sz w:val="22"/>
          <w:szCs w:val="22"/>
        </w:rPr>
        <w:t>è/</w:t>
      </w:r>
      <w:r w:rsidR="000A125C">
        <w:rPr>
          <w:rFonts w:ascii="Calibri Light" w:hAnsi="Calibri Light" w:cs="Tahoma"/>
          <w:bCs/>
          <w:sz w:val="22"/>
          <w:szCs w:val="22"/>
        </w:rPr>
        <w:t>sono</w:t>
      </w:r>
      <w:r w:rsidR="00B041FA">
        <w:rPr>
          <w:rFonts w:ascii="Calibri Light" w:hAnsi="Calibri Light" w:cs="Tahoma"/>
          <w:bCs/>
          <w:sz w:val="22"/>
          <w:szCs w:val="22"/>
        </w:rPr>
        <w:t xml:space="preserve"> (indicare ragione sociale, codice fiscale e partita IVA):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B041F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>ovvero</w:t>
      </w:r>
    </w:p>
    <w:p w:rsidR="00B041FA" w:rsidRDefault="006F591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(barrare la casella se di interesse)</w:t>
      </w:r>
    </w:p>
    <w:p w:rsidR="00B041FA" w:rsidRPr="00B041FA" w:rsidRDefault="006F591A" w:rsidP="006F591A">
      <w:pPr>
        <w:spacing w:line="360" w:lineRule="atLeast"/>
        <w:ind w:firstLine="284"/>
        <w:jc w:val="both"/>
        <w:rPr>
          <w:rFonts w:ascii="Calibri Light" w:hAnsi="Calibri Light" w:cs="Tahoma"/>
          <w:bCs/>
          <w:sz w:val="22"/>
          <w:szCs w:val="22"/>
        </w:rPr>
      </w:pPr>
      <w:r w:rsidRPr="006F591A">
        <w:rPr>
          <w:rFonts w:ascii="Calibri Light" w:hAnsi="Calibri Light" w:cs="Tahoma"/>
          <w:bCs/>
          <w:iCs/>
          <w:sz w:val="28"/>
          <w:szCs w:val="28"/>
        </w:rPr>
        <w:sym w:font="Wingdings" w:char="F06F"/>
      </w:r>
      <w:r w:rsidRPr="006F591A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="00B041FA" w:rsidRPr="006F591A">
        <w:rPr>
          <w:rFonts w:ascii="Calibri Light" w:hAnsi="Calibri Light" w:cs="Tahoma"/>
          <w:bCs/>
          <w:iCs/>
          <w:sz w:val="22"/>
          <w:szCs w:val="22"/>
        </w:rPr>
        <w:t>che</w:t>
      </w:r>
      <w:r w:rsidR="00B041FA" w:rsidRPr="006F591A">
        <w:rPr>
          <w:rFonts w:ascii="Calibri Light" w:hAnsi="Calibri Light" w:cs="Tahoma"/>
          <w:bCs/>
          <w:sz w:val="22"/>
          <w:szCs w:val="22"/>
        </w:rPr>
        <w:t xml:space="preserve"> il consorzio partecipa alla gara in nome e per conto proprio;</w:t>
      </w:r>
    </w:p>
    <w:p w:rsidR="00B041FA" w:rsidRPr="006B7EAA" w:rsidRDefault="00B041F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0F5F5B" w:rsidRDefault="000F5F5B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6B7EAA" w:rsidRPr="0031086C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r w:rsidRPr="0031086C">
        <w:rPr>
          <w:rFonts w:ascii="Arial" w:hAnsi="Arial" w:cs="Arial"/>
          <w:caps/>
          <w:sz w:val="22"/>
          <w:szCs w:val="22"/>
        </w:rPr>
        <w:t>N.B.</w:t>
      </w:r>
      <w:r w:rsidRPr="0031086C">
        <w:rPr>
          <w:rFonts w:ascii="Arial" w:hAnsi="Arial" w:cs="Arial"/>
          <w:caps/>
          <w:sz w:val="22"/>
          <w:szCs w:val="22"/>
        </w:rPr>
        <w:tab/>
        <w:t xml:space="preserve">Alla presente </w:t>
      </w:r>
      <w:r w:rsidR="00E54292" w:rsidRPr="0031086C">
        <w:rPr>
          <w:rFonts w:ascii="Arial" w:hAnsi="Arial" w:cs="Arial"/>
          <w:caps/>
          <w:sz w:val="22"/>
          <w:szCs w:val="22"/>
        </w:rPr>
        <w:t>D</w:t>
      </w:r>
      <w:r w:rsidRPr="0031086C">
        <w:rPr>
          <w:rFonts w:ascii="Arial" w:hAnsi="Arial" w:cs="Arial"/>
          <w:caps/>
          <w:sz w:val="22"/>
          <w:szCs w:val="22"/>
        </w:rPr>
        <w:t>eve essere allegata copia fotostatica di un documento di identità in corso di validità del soggetto firmatario.</w:t>
      </w:r>
    </w:p>
    <w:p w:rsidR="006F591A" w:rsidRPr="0031086C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</w:p>
    <w:p w:rsidR="006F591A" w:rsidRPr="0031086C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r w:rsidRPr="0031086C">
        <w:rPr>
          <w:rFonts w:ascii="Arial" w:hAnsi="Arial" w:cs="Arial"/>
          <w:caps/>
          <w:sz w:val="22"/>
          <w:szCs w:val="22"/>
        </w:rPr>
        <w:t>ALLA DOMANDA DI PARTECIPAZIONE DOVRA’ ESSERE ALLEGATA LA DICHIARAZIONE INTEGRATIVA DI CUI ALL’ALLEGATO A.</w:t>
      </w:r>
      <w:r w:rsidR="000A125C" w:rsidRPr="0031086C">
        <w:rPr>
          <w:rFonts w:ascii="Arial" w:hAnsi="Arial" w:cs="Arial"/>
          <w:caps/>
          <w:sz w:val="22"/>
          <w:szCs w:val="22"/>
        </w:rPr>
        <w:t>2</w:t>
      </w:r>
      <w:r w:rsidRPr="0031086C">
        <w:rPr>
          <w:rFonts w:ascii="Arial" w:hAnsi="Arial" w:cs="Arial"/>
          <w:caps/>
          <w:sz w:val="22"/>
          <w:szCs w:val="22"/>
        </w:rPr>
        <w:t>.</w:t>
      </w:r>
    </w:p>
    <w:sectPr w:rsidR="006F591A" w:rsidRPr="0031086C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37" w:rsidRDefault="009D6837">
      <w:r>
        <w:separator/>
      </w:r>
    </w:p>
  </w:endnote>
  <w:endnote w:type="continuationSeparator" w:id="0">
    <w:p w:rsidR="009D6837" w:rsidRDefault="009D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37" w:rsidRDefault="009D6837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187CE3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:rsidR="009D6837" w:rsidRDefault="009D6837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37" w:rsidRDefault="009D6837">
      <w:r>
        <w:separator/>
      </w:r>
    </w:p>
  </w:footnote>
  <w:footnote w:type="continuationSeparator" w:id="0">
    <w:p w:rsidR="009D6837" w:rsidRDefault="009D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A125C"/>
    <w:rsid w:val="000B256E"/>
    <w:rsid w:val="000E751C"/>
    <w:rsid w:val="000F5F5B"/>
    <w:rsid w:val="00110A01"/>
    <w:rsid w:val="00111711"/>
    <w:rsid w:val="00113DD6"/>
    <w:rsid w:val="00130166"/>
    <w:rsid w:val="0013098D"/>
    <w:rsid w:val="00133CE0"/>
    <w:rsid w:val="00165EE8"/>
    <w:rsid w:val="00185DAA"/>
    <w:rsid w:val="00187CE3"/>
    <w:rsid w:val="00191A2D"/>
    <w:rsid w:val="001B0A5B"/>
    <w:rsid w:val="001C0CB6"/>
    <w:rsid w:val="001C200D"/>
    <w:rsid w:val="001C3DED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C10D8"/>
    <w:rsid w:val="002D4B3D"/>
    <w:rsid w:val="002D5E74"/>
    <w:rsid w:val="002F0B33"/>
    <w:rsid w:val="002F3173"/>
    <w:rsid w:val="002F5EFC"/>
    <w:rsid w:val="0031086C"/>
    <w:rsid w:val="00310F72"/>
    <w:rsid w:val="00315144"/>
    <w:rsid w:val="00345D40"/>
    <w:rsid w:val="00346739"/>
    <w:rsid w:val="003515B2"/>
    <w:rsid w:val="0036216C"/>
    <w:rsid w:val="003B0EC0"/>
    <w:rsid w:val="003B3675"/>
    <w:rsid w:val="003F1B27"/>
    <w:rsid w:val="00400830"/>
    <w:rsid w:val="004031B9"/>
    <w:rsid w:val="00410204"/>
    <w:rsid w:val="004463D7"/>
    <w:rsid w:val="00477137"/>
    <w:rsid w:val="0048393D"/>
    <w:rsid w:val="004B7540"/>
    <w:rsid w:val="004C5053"/>
    <w:rsid w:val="004E62C8"/>
    <w:rsid w:val="004F6B18"/>
    <w:rsid w:val="005178E1"/>
    <w:rsid w:val="005340AF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6F591A"/>
    <w:rsid w:val="00723CE5"/>
    <w:rsid w:val="00734F0A"/>
    <w:rsid w:val="00747D2B"/>
    <w:rsid w:val="00754DC6"/>
    <w:rsid w:val="00767D44"/>
    <w:rsid w:val="00784F34"/>
    <w:rsid w:val="007952C2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7773A"/>
    <w:rsid w:val="00882BB2"/>
    <w:rsid w:val="008C04BA"/>
    <w:rsid w:val="008E1A77"/>
    <w:rsid w:val="008E2537"/>
    <w:rsid w:val="008E5D98"/>
    <w:rsid w:val="008E6023"/>
    <w:rsid w:val="008E7A92"/>
    <w:rsid w:val="008F0DF7"/>
    <w:rsid w:val="00902AEA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9C43EE"/>
    <w:rsid w:val="009D6837"/>
    <w:rsid w:val="009F3E53"/>
    <w:rsid w:val="00A05988"/>
    <w:rsid w:val="00A33D70"/>
    <w:rsid w:val="00A55810"/>
    <w:rsid w:val="00A8010F"/>
    <w:rsid w:val="00A91C48"/>
    <w:rsid w:val="00AA5D7A"/>
    <w:rsid w:val="00AB073A"/>
    <w:rsid w:val="00AD7EB0"/>
    <w:rsid w:val="00AE0E9B"/>
    <w:rsid w:val="00AF7F52"/>
    <w:rsid w:val="00B041FA"/>
    <w:rsid w:val="00B22E8B"/>
    <w:rsid w:val="00B47954"/>
    <w:rsid w:val="00B51646"/>
    <w:rsid w:val="00B53313"/>
    <w:rsid w:val="00B76191"/>
    <w:rsid w:val="00B86FCC"/>
    <w:rsid w:val="00B93928"/>
    <w:rsid w:val="00B965B1"/>
    <w:rsid w:val="00BA72BE"/>
    <w:rsid w:val="00BB219F"/>
    <w:rsid w:val="00BD645D"/>
    <w:rsid w:val="00BF33D5"/>
    <w:rsid w:val="00C0623E"/>
    <w:rsid w:val="00C177AF"/>
    <w:rsid w:val="00C418BC"/>
    <w:rsid w:val="00C51742"/>
    <w:rsid w:val="00C5240D"/>
    <w:rsid w:val="00C56347"/>
    <w:rsid w:val="00C60291"/>
    <w:rsid w:val="00C81307"/>
    <w:rsid w:val="00CB1581"/>
    <w:rsid w:val="00CB291C"/>
    <w:rsid w:val="00CB37E1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DC6D56"/>
    <w:rsid w:val="00E048DA"/>
    <w:rsid w:val="00E104F1"/>
    <w:rsid w:val="00E22A7A"/>
    <w:rsid w:val="00E26DA5"/>
    <w:rsid w:val="00E54292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14792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3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3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6254-09ED-4808-B15D-73AD407C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D60ABC33.dotm</Template>
  <TotalTime>72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5094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25</cp:revision>
  <cp:lastPrinted>2019-02-06T11:20:00Z</cp:lastPrinted>
  <dcterms:created xsi:type="dcterms:W3CDTF">2018-02-02T07:58:00Z</dcterms:created>
  <dcterms:modified xsi:type="dcterms:W3CDTF">2019-02-15T08:15:00Z</dcterms:modified>
</cp:coreProperties>
</file>